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EC" w:rsidRPr="00350B82" w:rsidRDefault="003278EC" w:rsidP="003278EC">
      <w:pPr>
        <w:spacing w:after="0" w:line="240" w:lineRule="auto"/>
        <w:ind w:firstLine="567"/>
        <w:jc w:val="both"/>
        <w:rPr>
          <w:rFonts w:ascii="Arial" w:eastAsia="Times New Roman" w:hAnsi="Arial" w:cs="Arial"/>
          <w:b/>
          <w:bCs/>
          <w:sz w:val="24"/>
          <w:szCs w:val="24"/>
        </w:rPr>
      </w:pPr>
    </w:p>
    <w:p w:rsidR="003278EC" w:rsidRPr="00350B82" w:rsidRDefault="003278EC" w:rsidP="003278EC">
      <w:pPr>
        <w:spacing w:after="0" w:line="240" w:lineRule="auto"/>
        <w:ind w:firstLine="567"/>
        <w:jc w:val="both"/>
        <w:rPr>
          <w:rFonts w:ascii="Arial" w:eastAsia="Times New Roman" w:hAnsi="Arial" w:cs="Arial"/>
          <w:b/>
          <w:bCs/>
          <w:sz w:val="24"/>
          <w:szCs w:val="24"/>
        </w:rPr>
      </w:pPr>
    </w:p>
    <w:p w:rsidR="003278EC" w:rsidRPr="00E86AB9" w:rsidRDefault="003278EC" w:rsidP="003278EC">
      <w:pPr>
        <w:pStyle w:val="ad"/>
        <w:rPr>
          <w:rFonts w:ascii="Times New Roman" w:hAnsi="Times New Roman"/>
          <w:b/>
          <w:sz w:val="48"/>
          <w:szCs w:val="48"/>
        </w:rPr>
      </w:pPr>
      <w:r w:rsidRPr="00E86AB9">
        <w:rPr>
          <w:rFonts w:ascii="Times New Roman" w:hAnsi="Times New Roman"/>
          <w:b/>
          <w:sz w:val="48"/>
          <w:szCs w:val="48"/>
        </w:rPr>
        <w:t>УСТАВ</w:t>
      </w:r>
    </w:p>
    <w:p w:rsidR="003278EC" w:rsidRPr="00E86AB9" w:rsidRDefault="003278EC" w:rsidP="003278EC">
      <w:pPr>
        <w:pStyle w:val="ad"/>
        <w:rPr>
          <w:rFonts w:ascii="Times New Roman" w:hAnsi="Times New Roman"/>
          <w:b/>
          <w:sz w:val="48"/>
          <w:szCs w:val="48"/>
        </w:rPr>
      </w:pPr>
      <w:r w:rsidRPr="00E86AB9">
        <w:rPr>
          <w:rFonts w:ascii="Times New Roman" w:hAnsi="Times New Roman"/>
          <w:b/>
          <w:sz w:val="48"/>
          <w:szCs w:val="48"/>
        </w:rPr>
        <w:t>МУНИЦИПАЛЬНОГО ОБРАЗОВАНИЯ</w:t>
      </w:r>
    </w:p>
    <w:p w:rsidR="003278EC" w:rsidRPr="00E86AB9" w:rsidRDefault="003278EC" w:rsidP="003278EC">
      <w:pPr>
        <w:pStyle w:val="ad"/>
        <w:rPr>
          <w:rFonts w:ascii="Times New Roman" w:hAnsi="Times New Roman"/>
          <w:b/>
          <w:sz w:val="48"/>
          <w:szCs w:val="48"/>
        </w:rPr>
      </w:pPr>
      <w:r w:rsidRPr="00E86AB9">
        <w:rPr>
          <w:rFonts w:ascii="Times New Roman" w:hAnsi="Times New Roman"/>
          <w:b/>
          <w:sz w:val="48"/>
          <w:szCs w:val="48"/>
        </w:rPr>
        <w:t>ДЗЕРЖИНСКОГО СЕЛЬСОВЕТА</w:t>
      </w:r>
      <w:r w:rsidRPr="00E86AB9">
        <w:rPr>
          <w:rFonts w:ascii="Times New Roman" w:hAnsi="Times New Roman"/>
          <w:b/>
          <w:sz w:val="48"/>
          <w:szCs w:val="48"/>
        </w:rPr>
        <w:br/>
        <w:t>ДЗЕРЖИНСКОГО РАЙОНА</w:t>
      </w:r>
      <w:r w:rsidRPr="00E86AB9">
        <w:rPr>
          <w:rFonts w:ascii="Times New Roman" w:hAnsi="Times New Roman"/>
          <w:b/>
          <w:sz w:val="48"/>
          <w:szCs w:val="48"/>
        </w:rPr>
        <w:br/>
        <w:t>КРАСНОЯРСКОГО КРАЯ</w:t>
      </w:r>
    </w:p>
    <w:p w:rsidR="003278EC" w:rsidRPr="00350B82" w:rsidRDefault="003278EC" w:rsidP="003278EC">
      <w:pPr>
        <w:pStyle w:val="ad"/>
        <w:rPr>
          <w:rFonts w:ascii="Times New Roman" w:hAnsi="Times New Roman"/>
          <w:b/>
        </w:rPr>
      </w:pPr>
    </w:p>
    <w:p w:rsidR="003278EC" w:rsidRPr="00350B82" w:rsidRDefault="003278EC" w:rsidP="003278EC">
      <w:pPr>
        <w:pStyle w:val="ad"/>
        <w:rPr>
          <w:rFonts w:ascii="Times New Roman" w:hAnsi="Times New Roman"/>
          <w:b/>
        </w:rPr>
      </w:pPr>
    </w:p>
    <w:p w:rsidR="003278EC" w:rsidRPr="00350B82" w:rsidRDefault="003278EC" w:rsidP="003278EC">
      <w:pPr>
        <w:pStyle w:val="ad"/>
        <w:rPr>
          <w:rFonts w:ascii="Times New Roman" w:hAnsi="Times New Roman"/>
          <w:b/>
        </w:rPr>
      </w:pPr>
    </w:p>
    <w:p w:rsidR="003278EC" w:rsidRDefault="003278EC" w:rsidP="003278EC">
      <w:pPr>
        <w:pStyle w:val="ad"/>
        <w:rPr>
          <w:rFonts w:ascii="Times New Roman" w:hAnsi="Times New Roman"/>
          <w:b/>
        </w:rPr>
      </w:pPr>
    </w:p>
    <w:p w:rsidR="00E86AB9" w:rsidRDefault="00E86AB9" w:rsidP="003278EC">
      <w:pPr>
        <w:pStyle w:val="ad"/>
        <w:rPr>
          <w:rFonts w:ascii="Times New Roman" w:hAnsi="Times New Roman"/>
          <w:b/>
        </w:rPr>
      </w:pPr>
    </w:p>
    <w:p w:rsidR="00E86AB9" w:rsidRDefault="00E86AB9" w:rsidP="003278EC">
      <w:pPr>
        <w:pStyle w:val="ad"/>
        <w:rPr>
          <w:rFonts w:ascii="Times New Roman" w:hAnsi="Times New Roman"/>
          <w:b/>
        </w:rPr>
      </w:pPr>
    </w:p>
    <w:p w:rsidR="00E86AB9" w:rsidRPr="00350B82" w:rsidRDefault="00E86AB9" w:rsidP="003278EC">
      <w:pPr>
        <w:pStyle w:val="ad"/>
        <w:rPr>
          <w:rFonts w:ascii="Times New Roman" w:hAnsi="Times New Roman"/>
          <w:b/>
        </w:rPr>
      </w:pPr>
    </w:p>
    <w:p w:rsidR="003278EC" w:rsidRPr="00350B82" w:rsidRDefault="003278EC" w:rsidP="003278EC">
      <w:pPr>
        <w:pStyle w:val="4"/>
        <w:ind w:left="284" w:firstLine="425"/>
        <w:rPr>
          <w:rFonts w:ascii="Times New Roman" w:hAnsi="Times New Roman"/>
          <w:b w:val="0"/>
          <w:sz w:val="24"/>
          <w:szCs w:val="24"/>
        </w:rPr>
      </w:pPr>
      <w:r w:rsidRPr="00350B82">
        <w:rPr>
          <w:rFonts w:ascii="Times New Roman" w:hAnsi="Times New Roman"/>
          <w:b w:val="0"/>
          <w:sz w:val="24"/>
          <w:szCs w:val="24"/>
        </w:rPr>
        <w:t xml:space="preserve">Зарегистрирован:                                                                   </w:t>
      </w:r>
      <w:r w:rsidR="00E86AB9">
        <w:rPr>
          <w:rFonts w:ascii="Times New Roman" w:hAnsi="Times New Roman"/>
          <w:b w:val="0"/>
          <w:sz w:val="24"/>
          <w:szCs w:val="24"/>
        </w:rPr>
        <w:t xml:space="preserve">     </w:t>
      </w:r>
      <w:r w:rsidRPr="00350B82">
        <w:rPr>
          <w:rFonts w:ascii="Times New Roman" w:hAnsi="Times New Roman"/>
          <w:b w:val="0"/>
          <w:sz w:val="24"/>
          <w:szCs w:val="24"/>
        </w:rPr>
        <w:t xml:space="preserve"> Принят:</w:t>
      </w:r>
    </w:p>
    <w:p w:rsidR="003278EC" w:rsidRPr="00350B82" w:rsidRDefault="00E86AB9" w:rsidP="00E86AB9">
      <w:pPr>
        <w:pStyle w:val="4"/>
        <w:ind w:left="284" w:firstLine="0"/>
        <w:rPr>
          <w:rFonts w:ascii="Times New Roman" w:hAnsi="Times New Roman"/>
          <w:b w:val="0"/>
          <w:sz w:val="24"/>
          <w:szCs w:val="24"/>
        </w:rPr>
      </w:pPr>
      <w:r>
        <w:rPr>
          <w:rFonts w:ascii="Times New Roman" w:hAnsi="Times New Roman"/>
          <w:b w:val="0"/>
          <w:sz w:val="24"/>
          <w:szCs w:val="24"/>
        </w:rPr>
        <w:t xml:space="preserve">   </w:t>
      </w:r>
      <w:r w:rsidR="003278EC" w:rsidRPr="00350B82">
        <w:rPr>
          <w:rFonts w:ascii="Times New Roman" w:hAnsi="Times New Roman"/>
          <w:b w:val="0"/>
          <w:sz w:val="24"/>
          <w:szCs w:val="24"/>
        </w:rPr>
        <w:t xml:space="preserve">Управлением юстиции                   </w:t>
      </w:r>
      <w:r>
        <w:rPr>
          <w:rFonts w:ascii="Times New Roman" w:hAnsi="Times New Roman"/>
          <w:b w:val="0"/>
          <w:sz w:val="24"/>
          <w:szCs w:val="24"/>
        </w:rPr>
        <w:t xml:space="preserve">                              </w:t>
      </w:r>
      <w:r w:rsidR="003278EC" w:rsidRPr="00350B82">
        <w:rPr>
          <w:rFonts w:ascii="Times New Roman" w:hAnsi="Times New Roman"/>
          <w:b w:val="0"/>
          <w:sz w:val="24"/>
          <w:szCs w:val="24"/>
        </w:rPr>
        <w:t>Решением №4-14р от 29.12.1997 года</w:t>
      </w:r>
    </w:p>
    <w:p w:rsidR="003278EC" w:rsidRPr="00350B82" w:rsidRDefault="003278EC" w:rsidP="00E86AB9">
      <w:pPr>
        <w:pStyle w:val="4"/>
        <w:ind w:left="284" w:firstLine="0"/>
        <w:rPr>
          <w:rFonts w:ascii="Times New Roman" w:hAnsi="Times New Roman"/>
          <w:b w:val="0"/>
          <w:sz w:val="24"/>
          <w:szCs w:val="24"/>
        </w:rPr>
      </w:pPr>
      <w:r w:rsidRPr="00350B82">
        <w:rPr>
          <w:rFonts w:ascii="Times New Roman" w:hAnsi="Times New Roman"/>
          <w:b w:val="0"/>
          <w:sz w:val="24"/>
          <w:szCs w:val="24"/>
        </w:rPr>
        <w:t xml:space="preserve">Администрации Красноярского </w:t>
      </w:r>
      <w:r w:rsidR="00E86AB9">
        <w:rPr>
          <w:rFonts w:ascii="Times New Roman" w:hAnsi="Times New Roman"/>
          <w:b w:val="0"/>
          <w:sz w:val="24"/>
          <w:szCs w:val="24"/>
        </w:rPr>
        <w:t xml:space="preserve">края                             </w:t>
      </w:r>
      <w:r w:rsidRPr="00350B82">
        <w:rPr>
          <w:rFonts w:ascii="Times New Roman" w:hAnsi="Times New Roman"/>
          <w:b w:val="0"/>
          <w:sz w:val="24"/>
          <w:szCs w:val="24"/>
        </w:rPr>
        <w:t>Дзержинского сельского Совета депутатов</w:t>
      </w:r>
    </w:p>
    <w:p w:rsidR="003278EC" w:rsidRPr="00350B82" w:rsidRDefault="003278EC" w:rsidP="00E86AB9">
      <w:pPr>
        <w:pStyle w:val="4"/>
        <w:ind w:left="284" w:firstLine="0"/>
        <w:rPr>
          <w:rFonts w:ascii="Times New Roman" w:hAnsi="Times New Roman"/>
          <w:b w:val="0"/>
          <w:sz w:val="24"/>
          <w:szCs w:val="24"/>
        </w:rPr>
      </w:pPr>
      <w:r w:rsidRPr="00350B82">
        <w:rPr>
          <w:rFonts w:ascii="Times New Roman" w:hAnsi="Times New Roman"/>
          <w:b w:val="0"/>
          <w:sz w:val="24"/>
          <w:szCs w:val="24"/>
        </w:rPr>
        <w:t xml:space="preserve">Свидетельство № 68 от                   </w:t>
      </w:r>
      <w:r w:rsidR="00E86AB9">
        <w:rPr>
          <w:rFonts w:ascii="Times New Roman" w:hAnsi="Times New Roman"/>
          <w:b w:val="0"/>
          <w:sz w:val="24"/>
          <w:szCs w:val="24"/>
        </w:rPr>
        <w:t xml:space="preserve">                               </w:t>
      </w:r>
      <w:r w:rsidRPr="00350B82">
        <w:rPr>
          <w:rFonts w:ascii="Times New Roman" w:hAnsi="Times New Roman"/>
          <w:b w:val="0"/>
          <w:sz w:val="24"/>
          <w:szCs w:val="24"/>
        </w:rPr>
        <w:t>Дзержинского района Красноярского края</w:t>
      </w:r>
      <w:r w:rsidR="00E86AB9">
        <w:rPr>
          <w:rFonts w:ascii="Times New Roman" w:hAnsi="Times New Roman"/>
          <w:b w:val="0"/>
          <w:sz w:val="24"/>
          <w:szCs w:val="24"/>
        </w:rPr>
        <w:t xml:space="preserve"> </w:t>
      </w:r>
      <w:r w:rsidRPr="00350B82">
        <w:rPr>
          <w:rFonts w:ascii="Times New Roman" w:hAnsi="Times New Roman"/>
          <w:b w:val="0"/>
          <w:sz w:val="24"/>
          <w:szCs w:val="24"/>
        </w:rPr>
        <w:t>«20» марта 1998 года.</w:t>
      </w:r>
    </w:p>
    <w:p w:rsidR="003278EC" w:rsidRPr="00350B82" w:rsidRDefault="003278EC" w:rsidP="003278EC">
      <w:pPr>
        <w:pStyle w:val="ad"/>
        <w:rPr>
          <w:rFonts w:ascii="Times New Roman" w:hAnsi="Times New Roman"/>
          <w:b/>
        </w:rPr>
      </w:pPr>
    </w:p>
    <w:p w:rsidR="003278EC" w:rsidRPr="00BC4CAA" w:rsidRDefault="003278EC" w:rsidP="00BC4CAA">
      <w:pPr>
        <w:pStyle w:val="3"/>
        <w:ind w:firstLine="0"/>
        <w:jc w:val="right"/>
        <w:rPr>
          <w:rFonts w:ascii="Times New Roman" w:hAnsi="Times New Roman" w:cs="Times New Roman"/>
          <w:b w:val="0"/>
          <w:sz w:val="24"/>
          <w:szCs w:val="24"/>
        </w:rPr>
      </w:pPr>
      <w:r w:rsidRPr="00BC4CAA">
        <w:rPr>
          <w:rFonts w:ascii="Times New Roman" w:hAnsi="Times New Roman" w:cs="Times New Roman"/>
          <w:b w:val="0"/>
          <w:sz w:val="24"/>
          <w:szCs w:val="24"/>
        </w:rPr>
        <w:t xml:space="preserve">                                                                                </w:t>
      </w:r>
      <w:r w:rsidR="00BC4CAA" w:rsidRPr="00BC4CAA">
        <w:rPr>
          <w:rFonts w:ascii="Times New Roman" w:hAnsi="Times New Roman" w:cs="Times New Roman"/>
          <w:b w:val="0"/>
          <w:sz w:val="24"/>
          <w:szCs w:val="24"/>
        </w:rPr>
        <w:t xml:space="preserve">                            </w:t>
      </w:r>
      <w:r w:rsidR="00864B9B">
        <w:rPr>
          <w:rFonts w:ascii="Times New Roman" w:hAnsi="Times New Roman" w:cs="Times New Roman"/>
          <w:b w:val="0"/>
          <w:sz w:val="24"/>
          <w:szCs w:val="24"/>
        </w:rPr>
        <w:t xml:space="preserve">Изменения </w:t>
      </w:r>
      <w:r w:rsidRPr="00BC4CAA">
        <w:rPr>
          <w:rFonts w:ascii="Times New Roman" w:hAnsi="Times New Roman" w:cs="Times New Roman"/>
          <w:b w:val="0"/>
          <w:sz w:val="24"/>
          <w:szCs w:val="24"/>
        </w:rPr>
        <w:t xml:space="preserve"> </w:t>
      </w:r>
    </w:p>
    <w:p w:rsidR="00BC4CAA" w:rsidRPr="000F2D87" w:rsidRDefault="003278EC" w:rsidP="00BC4CAA">
      <w:pPr>
        <w:pStyle w:val="3"/>
        <w:ind w:firstLine="0"/>
        <w:jc w:val="right"/>
        <w:rPr>
          <w:rFonts w:ascii="Times New Roman" w:hAnsi="Times New Roman" w:cs="Times New Roman"/>
          <w:b w:val="0"/>
          <w:sz w:val="24"/>
          <w:szCs w:val="24"/>
        </w:rPr>
      </w:pPr>
      <w:r w:rsidRPr="00BC4CAA">
        <w:rPr>
          <w:rFonts w:ascii="Times New Roman" w:hAnsi="Times New Roman" w:cs="Times New Roman"/>
          <w:b w:val="0"/>
          <w:sz w:val="24"/>
          <w:szCs w:val="24"/>
        </w:rPr>
        <w:t xml:space="preserve">                                                                                                                внесены  решением </w:t>
      </w:r>
      <w:r w:rsidR="00175F0F">
        <w:rPr>
          <w:rFonts w:ascii="Times New Roman" w:hAnsi="Times New Roman" w:cs="Times New Roman"/>
          <w:b w:val="0"/>
          <w:sz w:val="24"/>
          <w:szCs w:val="24"/>
        </w:rPr>
        <w:t xml:space="preserve">от </w:t>
      </w:r>
      <w:r w:rsidR="007D25B8" w:rsidRPr="000F2D87">
        <w:rPr>
          <w:rFonts w:ascii="Times New Roman" w:hAnsi="Times New Roman" w:cs="Times New Roman"/>
          <w:b w:val="0"/>
          <w:sz w:val="24"/>
          <w:szCs w:val="24"/>
        </w:rPr>
        <w:t>22.09.2016года №7-41</w:t>
      </w:r>
      <w:r w:rsidR="00BC4CAA" w:rsidRPr="000F2D87">
        <w:rPr>
          <w:rFonts w:ascii="Times New Roman" w:hAnsi="Times New Roman" w:cs="Times New Roman"/>
          <w:b w:val="0"/>
          <w:sz w:val="24"/>
          <w:szCs w:val="24"/>
        </w:rPr>
        <w:t>Р</w:t>
      </w:r>
    </w:p>
    <w:p w:rsidR="003278EC" w:rsidRPr="00BC4CAA" w:rsidRDefault="003278EC" w:rsidP="00BC4CAA">
      <w:pPr>
        <w:pStyle w:val="3"/>
        <w:ind w:firstLine="0"/>
        <w:jc w:val="right"/>
        <w:rPr>
          <w:rFonts w:ascii="Times New Roman" w:hAnsi="Times New Roman" w:cs="Times New Roman"/>
          <w:b w:val="0"/>
          <w:sz w:val="24"/>
          <w:szCs w:val="24"/>
        </w:rPr>
      </w:pPr>
      <w:r w:rsidRPr="00BC4CAA">
        <w:rPr>
          <w:rFonts w:ascii="Times New Roman" w:hAnsi="Times New Roman" w:cs="Times New Roman"/>
          <w:b w:val="0"/>
          <w:sz w:val="24"/>
          <w:szCs w:val="24"/>
        </w:rPr>
        <w:t xml:space="preserve">Дзержинского </w:t>
      </w:r>
    </w:p>
    <w:p w:rsidR="003278EC" w:rsidRPr="00BC4CAA" w:rsidRDefault="003278EC" w:rsidP="00BC4CAA">
      <w:pPr>
        <w:pStyle w:val="3"/>
        <w:ind w:firstLine="0"/>
        <w:jc w:val="right"/>
        <w:rPr>
          <w:rFonts w:ascii="Times New Roman" w:hAnsi="Times New Roman" w:cs="Times New Roman"/>
          <w:b w:val="0"/>
          <w:sz w:val="24"/>
          <w:szCs w:val="24"/>
        </w:rPr>
      </w:pPr>
      <w:r w:rsidRPr="00BC4CAA">
        <w:rPr>
          <w:rFonts w:ascii="Times New Roman" w:hAnsi="Times New Roman" w:cs="Times New Roman"/>
          <w:b w:val="0"/>
          <w:sz w:val="24"/>
          <w:szCs w:val="24"/>
        </w:rPr>
        <w:t xml:space="preserve">                </w:t>
      </w:r>
      <w:r w:rsidR="00BC4CAA" w:rsidRPr="00BC4CAA">
        <w:rPr>
          <w:rFonts w:ascii="Times New Roman" w:hAnsi="Times New Roman" w:cs="Times New Roman"/>
          <w:b w:val="0"/>
          <w:sz w:val="24"/>
          <w:szCs w:val="24"/>
        </w:rPr>
        <w:t xml:space="preserve">           </w:t>
      </w:r>
      <w:r w:rsidRPr="00BC4CAA">
        <w:rPr>
          <w:rFonts w:ascii="Times New Roman" w:hAnsi="Times New Roman" w:cs="Times New Roman"/>
          <w:b w:val="0"/>
          <w:sz w:val="24"/>
          <w:szCs w:val="24"/>
        </w:rPr>
        <w:t xml:space="preserve">сельского Совета депутатов </w:t>
      </w:r>
    </w:p>
    <w:p w:rsidR="003278EC" w:rsidRPr="00BC4CAA" w:rsidRDefault="003278EC" w:rsidP="00BC4CAA">
      <w:pPr>
        <w:pStyle w:val="3"/>
        <w:ind w:firstLine="0"/>
        <w:jc w:val="right"/>
        <w:rPr>
          <w:rFonts w:ascii="Times New Roman" w:hAnsi="Times New Roman" w:cs="Times New Roman"/>
          <w:b w:val="0"/>
          <w:sz w:val="24"/>
          <w:szCs w:val="24"/>
        </w:rPr>
      </w:pPr>
      <w:r w:rsidRPr="00BC4CAA">
        <w:rPr>
          <w:rFonts w:ascii="Times New Roman" w:hAnsi="Times New Roman" w:cs="Times New Roman"/>
          <w:b w:val="0"/>
          <w:sz w:val="24"/>
          <w:szCs w:val="24"/>
        </w:rPr>
        <w:t xml:space="preserve">                                                                                                                Дзержинского района</w:t>
      </w:r>
    </w:p>
    <w:p w:rsidR="003278EC" w:rsidRPr="00443264" w:rsidRDefault="003278EC" w:rsidP="00BC4CAA">
      <w:pPr>
        <w:pStyle w:val="ad"/>
        <w:jc w:val="right"/>
        <w:rPr>
          <w:rFonts w:ascii="Times New Roman" w:hAnsi="Times New Roman"/>
          <w:b/>
          <w:color w:val="FF0000"/>
        </w:rPr>
      </w:pPr>
    </w:p>
    <w:p w:rsidR="00E106D4" w:rsidRPr="00717902" w:rsidRDefault="00E106D4" w:rsidP="00BC4CAA">
      <w:pPr>
        <w:pStyle w:val="ad"/>
        <w:jc w:val="right"/>
        <w:rPr>
          <w:rFonts w:ascii="Times New Roman" w:hAnsi="Times New Roman"/>
        </w:rPr>
      </w:pPr>
      <w:r w:rsidRPr="00717902">
        <w:rPr>
          <w:rFonts w:ascii="Times New Roman" w:hAnsi="Times New Roman"/>
        </w:rPr>
        <w:t xml:space="preserve">Глава сельсовета </w:t>
      </w:r>
    </w:p>
    <w:p w:rsidR="003278EC" w:rsidRPr="00717902" w:rsidRDefault="00E106D4" w:rsidP="00BC4CAA">
      <w:pPr>
        <w:pStyle w:val="ad"/>
        <w:jc w:val="right"/>
        <w:rPr>
          <w:rFonts w:ascii="Times New Roman" w:hAnsi="Times New Roman"/>
        </w:rPr>
      </w:pPr>
      <w:r w:rsidRPr="00717902">
        <w:rPr>
          <w:rFonts w:ascii="Times New Roman" w:hAnsi="Times New Roman"/>
        </w:rPr>
        <w:t>_______________</w:t>
      </w:r>
      <w:r w:rsidR="00717902">
        <w:rPr>
          <w:rFonts w:ascii="Times New Roman" w:hAnsi="Times New Roman"/>
        </w:rPr>
        <w:t xml:space="preserve"> </w:t>
      </w:r>
      <w:r w:rsidR="00686490">
        <w:rPr>
          <w:rFonts w:ascii="Times New Roman" w:hAnsi="Times New Roman"/>
        </w:rPr>
        <w:t>Сонич А.И.</w:t>
      </w:r>
    </w:p>
    <w:p w:rsidR="003278EC" w:rsidRPr="00717902" w:rsidRDefault="003278EC" w:rsidP="003278EC">
      <w:pPr>
        <w:pStyle w:val="ad"/>
        <w:rPr>
          <w:rFonts w:ascii="Times New Roman" w:hAnsi="Times New Roman"/>
        </w:rPr>
      </w:pPr>
    </w:p>
    <w:p w:rsidR="003278EC" w:rsidRPr="00350B82" w:rsidRDefault="003278EC" w:rsidP="003278EC">
      <w:pPr>
        <w:pStyle w:val="ad"/>
        <w:rPr>
          <w:rFonts w:ascii="Times New Roman" w:hAnsi="Times New Roman"/>
          <w:b/>
        </w:rPr>
      </w:pPr>
    </w:p>
    <w:p w:rsidR="003278EC" w:rsidRPr="00350B82" w:rsidRDefault="003278EC" w:rsidP="003278EC">
      <w:pPr>
        <w:pStyle w:val="ad"/>
        <w:rPr>
          <w:rFonts w:ascii="Times New Roman" w:hAnsi="Times New Roman"/>
          <w:b/>
        </w:rPr>
      </w:pPr>
    </w:p>
    <w:p w:rsidR="003278EC" w:rsidRPr="00350B82" w:rsidRDefault="003278EC" w:rsidP="003278EC">
      <w:pPr>
        <w:pStyle w:val="ad"/>
        <w:rPr>
          <w:rFonts w:ascii="Times New Roman" w:hAnsi="Times New Roman"/>
          <w:b/>
        </w:rPr>
      </w:pPr>
    </w:p>
    <w:p w:rsidR="003278EC" w:rsidRDefault="003278EC"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Pr="00350B82" w:rsidRDefault="00350B82" w:rsidP="003278EC">
      <w:pPr>
        <w:pStyle w:val="ad"/>
        <w:rPr>
          <w:rFonts w:ascii="Times New Roman" w:hAnsi="Times New Roman"/>
          <w:b/>
        </w:rPr>
      </w:pPr>
    </w:p>
    <w:p w:rsidR="003278EC" w:rsidRPr="00350B82" w:rsidRDefault="003278EC" w:rsidP="003278EC">
      <w:pPr>
        <w:pStyle w:val="ad"/>
        <w:rPr>
          <w:rFonts w:ascii="Times New Roman" w:hAnsi="Times New Roman"/>
          <w:b/>
        </w:rPr>
      </w:pPr>
    </w:p>
    <w:p w:rsidR="003278EC" w:rsidRPr="00350B82" w:rsidRDefault="003278EC" w:rsidP="003278EC">
      <w:pPr>
        <w:pStyle w:val="ad"/>
        <w:jc w:val="left"/>
        <w:rPr>
          <w:rFonts w:ascii="Times New Roman" w:hAnsi="Times New Roman"/>
          <w:b/>
        </w:rPr>
      </w:pPr>
    </w:p>
    <w:p w:rsidR="00350B82" w:rsidRPr="00350B82" w:rsidRDefault="003278EC" w:rsidP="00350B82">
      <w:pPr>
        <w:pStyle w:val="ad"/>
        <w:rPr>
          <w:rFonts w:ascii="Times New Roman" w:hAnsi="Times New Roman"/>
          <w:b/>
        </w:rPr>
      </w:pPr>
      <w:r w:rsidRPr="00350B82">
        <w:rPr>
          <w:rFonts w:ascii="Times New Roman" w:hAnsi="Times New Roman"/>
          <w:b/>
        </w:rPr>
        <w:t>с. Дзержинско</w:t>
      </w:r>
      <w:r w:rsidR="00350B82">
        <w:rPr>
          <w:rFonts w:ascii="Times New Roman" w:hAnsi="Times New Roman"/>
          <w:b/>
        </w:rPr>
        <w:t>е</w:t>
      </w:r>
    </w:p>
    <w:p w:rsidR="00350B82" w:rsidRDefault="00350B82" w:rsidP="00D7169A">
      <w:pPr>
        <w:spacing w:after="0" w:line="240" w:lineRule="auto"/>
        <w:ind w:firstLine="567"/>
        <w:jc w:val="both"/>
        <w:rPr>
          <w:rFonts w:ascii="Arial" w:eastAsia="Times New Roman" w:hAnsi="Arial" w:cs="Arial"/>
          <w:b/>
          <w:bCs/>
          <w:sz w:val="24"/>
          <w:szCs w:val="24"/>
        </w:rPr>
      </w:pPr>
    </w:p>
    <w:p w:rsidR="00350B82" w:rsidRDefault="00350B82" w:rsidP="00D7169A">
      <w:pPr>
        <w:spacing w:after="0" w:line="240" w:lineRule="auto"/>
        <w:ind w:firstLine="567"/>
        <w:jc w:val="both"/>
        <w:rPr>
          <w:rFonts w:ascii="Arial" w:eastAsia="Times New Roman" w:hAnsi="Arial" w:cs="Arial"/>
          <w:b/>
          <w:bCs/>
          <w:sz w:val="24"/>
          <w:szCs w:val="24"/>
        </w:rPr>
      </w:pPr>
    </w:p>
    <w:p w:rsidR="00F57713" w:rsidRDefault="00F57713" w:rsidP="00D7169A">
      <w:pPr>
        <w:spacing w:after="0" w:line="240" w:lineRule="auto"/>
        <w:ind w:firstLine="567"/>
        <w:jc w:val="both"/>
        <w:rPr>
          <w:rFonts w:ascii="Arial" w:eastAsia="Times New Roman" w:hAnsi="Arial" w:cs="Arial"/>
          <w:b/>
          <w:bCs/>
          <w:sz w:val="24"/>
          <w:szCs w:val="24"/>
        </w:rPr>
      </w:pPr>
    </w:p>
    <w:p w:rsidR="003278EC" w:rsidRPr="00350B82" w:rsidRDefault="003278EC" w:rsidP="005514FF">
      <w:pPr>
        <w:spacing w:after="0" w:line="240" w:lineRule="auto"/>
        <w:jc w:val="both"/>
        <w:rPr>
          <w:rFonts w:ascii="Arial" w:eastAsia="Times New Roman" w:hAnsi="Arial" w:cs="Arial"/>
          <w:b/>
          <w:bCs/>
          <w:sz w:val="24"/>
          <w:szCs w:val="24"/>
        </w:rPr>
      </w:pPr>
    </w:p>
    <w:p w:rsidR="00D7169A" w:rsidRPr="00350B82" w:rsidRDefault="00D7169A" w:rsidP="00D7169A">
      <w:pPr>
        <w:spacing w:after="0" w:line="240" w:lineRule="auto"/>
        <w:ind w:firstLine="567"/>
        <w:jc w:val="both"/>
        <w:rPr>
          <w:rFonts w:ascii="Arial" w:eastAsia="Times New Roman" w:hAnsi="Arial" w:cs="Arial"/>
          <w:sz w:val="24"/>
          <w:szCs w:val="24"/>
        </w:rPr>
      </w:pPr>
      <w:r w:rsidRPr="00350B82">
        <w:rPr>
          <w:rFonts w:ascii="Arial" w:eastAsia="Times New Roman" w:hAnsi="Arial" w:cs="Arial"/>
          <w:b/>
          <w:bCs/>
          <w:sz w:val="24"/>
          <w:szCs w:val="24"/>
        </w:rPr>
        <w:t>ГЛАВА 1. ОБЩИЕ ПОЛОЖЕНИЯ</w:t>
      </w:r>
    </w:p>
    <w:p w:rsidR="00D7169A" w:rsidRPr="00350B82" w:rsidRDefault="00D7169A" w:rsidP="00D7169A">
      <w:pPr>
        <w:spacing w:after="0" w:line="240" w:lineRule="auto"/>
        <w:ind w:firstLine="567"/>
        <w:jc w:val="both"/>
        <w:rPr>
          <w:rFonts w:ascii="Arial" w:eastAsia="Times New Roman" w:hAnsi="Arial" w:cs="Arial"/>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 Устав Дзержинского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Дзержинского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2. Устав подлежит государственной регистрации в соответствии с действующим законодательством. </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 Муниципальное образование Дзержинский сельсовет</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Дзержинский сельсовет (далее - сельсовет)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Административным центром сельсовета является село Дзержинское.</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 Правовая основа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 Права жителей сельсовета на осуществление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7. </w:t>
      </w:r>
      <w:r w:rsidR="00647937" w:rsidRPr="00350B82">
        <w:rPr>
          <w:rFonts w:ascii="Times New Roman" w:eastAsia="Times New Roman" w:hAnsi="Times New Roman" w:cs="Times New Roman"/>
          <w:sz w:val="24"/>
          <w:szCs w:val="24"/>
        </w:rPr>
        <w:t>Муниципальные н</w:t>
      </w:r>
      <w:r w:rsidRPr="00350B82">
        <w:rPr>
          <w:rFonts w:ascii="Times New Roman" w:eastAsia="Times New Roman" w:hAnsi="Times New Roman" w:cs="Times New Roman"/>
          <w:sz w:val="24"/>
          <w:szCs w:val="24"/>
        </w:rPr>
        <w:t>ормативные</w:t>
      </w:r>
      <w:r w:rsidR="00647937" w:rsidRPr="00350B82">
        <w:rPr>
          <w:rFonts w:ascii="Times New Roman" w:eastAsia="Times New Roman" w:hAnsi="Times New Roman" w:cs="Times New Roman"/>
          <w:sz w:val="24"/>
          <w:szCs w:val="24"/>
        </w:rPr>
        <w:t xml:space="preserve"> правовые</w:t>
      </w:r>
      <w:r w:rsidRPr="00350B82">
        <w:rPr>
          <w:rFonts w:ascii="Times New Roman" w:eastAsia="Times New Roman" w:hAnsi="Times New Roman" w:cs="Times New Roman"/>
          <w:sz w:val="24"/>
          <w:szCs w:val="24"/>
        </w:rPr>
        <w:t xml:space="preserve">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которое осуществляется в течение 20 дней после их подписания, если иное не установлено законодательством и настоящим Уставом, в газете «Дзержинец».</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BE7EFD" w:rsidP="00BE7EFD">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 xml:space="preserve">Статья 5. </w:t>
      </w:r>
      <w:r w:rsidR="00B5780E" w:rsidRPr="00350B82">
        <w:rPr>
          <w:rFonts w:ascii="Times New Roman" w:eastAsia="Times New Roman" w:hAnsi="Times New Roman" w:cs="Times New Roman"/>
          <w:bCs/>
          <w:sz w:val="24"/>
          <w:szCs w:val="24"/>
        </w:rPr>
        <w:t>и</w:t>
      </w:r>
      <w:r w:rsidR="0084138C" w:rsidRPr="00350B82">
        <w:rPr>
          <w:rFonts w:ascii="Times New Roman" w:eastAsia="Times New Roman" w:hAnsi="Times New Roman" w:cs="Times New Roman"/>
          <w:bCs/>
          <w:sz w:val="24"/>
          <w:szCs w:val="24"/>
        </w:rPr>
        <w:t>сключена</w:t>
      </w:r>
      <w:r w:rsidR="00B5780E" w:rsidRPr="00350B82">
        <w:rPr>
          <w:rFonts w:ascii="Times New Roman" w:eastAsia="Times New Roman" w:hAnsi="Times New Roman" w:cs="Times New Roman"/>
          <w:bCs/>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405862" w:rsidRPr="00405862" w:rsidRDefault="00405862" w:rsidP="00405862">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405862">
        <w:rPr>
          <w:rFonts w:ascii="Times New Roman" w:hAnsi="Times New Roman" w:cs="Times New Roman"/>
          <w:b/>
          <w:sz w:val="24"/>
          <w:szCs w:val="24"/>
        </w:rPr>
        <w:t>Статья 6. Органы и должностны</w:t>
      </w:r>
      <w:r>
        <w:rPr>
          <w:rFonts w:ascii="Times New Roman" w:hAnsi="Times New Roman" w:cs="Times New Roman"/>
          <w:b/>
          <w:sz w:val="24"/>
          <w:szCs w:val="24"/>
        </w:rPr>
        <w:t>е лица местного самоуправления</w:t>
      </w:r>
    </w:p>
    <w:p w:rsidR="00405862" w:rsidRPr="00405862" w:rsidRDefault="00405862" w:rsidP="00405862">
      <w:pPr>
        <w:ind w:firstLine="709"/>
        <w:jc w:val="both"/>
        <w:rPr>
          <w:rFonts w:ascii="Times New Roman" w:hAnsi="Times New Roman" w:cs="Times New Roman"/>
          <w:sz w:val="24"/>
          <w:szCs w:val="24"/>
        </w:rPr>
      </w:pPr>
      <w:r w:rsidRPr="00405862">
        <w:rPr>
          <w:rFonts w:ascii="Times New Roman" w:hAnsi="Times New Roman" w:cs="Times New Roman"/>
          <w:sz w:val="24"/>
          <w:szCs w:val="24"/>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05862" w:rsidRPr="00405862" w:rsidRDefault="00405862" w:rsidP="00405862">
      <w:pPr>
        <w:ind w:firstLine="709"/>
        <w:jc w:val="both"/>
        <w:rPr>
          <w:rFonts w:ascii="Times New Roman" w:hAnsi="Times New Roman" w:cs="Times New Roman"/>
          <w:sz w:val="24"/>
          <w:szCs w:val="24"/>
        </w:rPr>
      </w:pPr>
      <w:r w:rsidRPr="00405862">
        <w:rPr>
          <w:rFonts w:ascii="Times New Roman" w:hAnsi="Times New Roman" w:cs="Times New Roman"/>
          <w:sz w:val="24"/>
          <w:szCs w:val="24"/>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05862" w:rsidRPr="00405862" w:rsidRDefault="00405862" w:rsidP="00405862">
      <w:pPr>
        <w:ind w:firstLine="709"/>
        <w:jc w:val="both"/>
        <w:rPr>
          <w:rFonts w:ascii="Times New Roman" w:hAnsi="Times New Roman" w:cs="Times New Roman"/>
          <w:sz w:val="24"/>
          <w:szCs w:val="24"/>
        </w:rPr>
      </w:pPr>
      <w:r w:rsidRPr="00405862">
        <w:rPr>
          <w:rFonts w:ascii="Times New Roman" w:hAnsi="Times New Roman" w:cs="Times New Roman"/>
          <w:sz w:val="24"/>
          <w:szCs w:val="24"/>
        </w:rPr>
        <w:t>3. Администрация сельсовета является исполнительно-распорядительным органом местного самоуправления, подотчетным Совету депутатов».</w:t>
      </w:r>
    </w:p>
    <w:p w:rsidR="00BA1C50" w:rsidRPr="005514FF" w:rsidRDefault="00405862" w:rsidP="005514FF">
      <w:pPr>
        <w:ind w:firstLine="709"/>
        <w:jc w:val="both"/>
        <w:rPr>
          <w:rFonts w:ascii="Times New Roman" w:hAnsi="Times New Roman" w:cs="Times New Roman"/>
          <w:sz w:val="24"/>
          <w:szCs w:val="24"/>
        </w:rPr>
      </w:pPr>
      <w:r w:rsidRPr="00405862">
        <w:rPr>
          <w:rFonts w:ascii="Times New Roman" w:hAnsi="Times New Roman" w:cs="Times New Roman"/>
          <w:sz w:val="24"/>
          <w:szCs w:val="24"/>
        </w:rPr>
        <w:t>4. Контрольно-счетный орган сельсовета формируется Советом депутатов в соответствии с настоящим Уставом и Положением о контрольном органе.</w:t>
      </w:r>
    </w:p>
    <w:p w:rsidR="00D7169A" w:rsidRPr="00350B82" w:rsidRDefault="00D7169A" w:rsidP="00D7169A">
      <w:pPr>
        <w:spacing w:after="0" w:line="360" w:lineRule="exact"/>
        <w:ind w:firstLine="709"/>
        <w:jc w:val="both"/>
        <w:rPr>
          <w:rFonts w:ascii="Times New Roman" w:hAnsi="Times New Roman" w:cs="Times New Roman"/>
          <w:b/>
          <w:sz w:val="24"/>
          <w:szCs w:val="24"/>
        </w:rPr>
      </w:pPr>
      <w:r w:rsidRPr="00350B82">
        <w:rPr>
          <w:rFonts w:ascii="Times New Roman" w:hAnsi="Times New Roman" w:cs="Times New Roman"/>
          <w:b/>
          <w:sz w:val="24"/>
          <w:szCs w:val="24"/>
        </w:rPr>
        <w:t>Статья 6.1. Муниципальные правовые акты Дзержинского сельсовета:</w:t>
      </w:r>
    </w:p>
    <w:p w:rsidR="00274139" w:rsidRPr="00350B82" w:rsidRDefault="00274139" w:rsidP="00274139">
      <w:pPr>
        <w:pStyle w:val="NumberAndDate"/>
        <w:jc w:val="left"/>
        <w:rPr>
          <w:rFonts w:ascii="Times New Roman" w:hAnsi="Times New Roman" w:cs="Times New Roman"/>
          <w:szCs w:val="24"/>
        </w:rPr>
      </w:pPr>
      <w:r w:rsidRPr="00350B82">
        <w:rPr>
          <w:rFonts w:ascii="Times New Roman" w:hAnsi="Times New Roman" w:cs="Times New Roman"/>
          <w:szCs w:val="24"/>
        </w:rPr>
        <w:t xml:space="preserve">           1. В систему муниципальных правовых актов входят:</w:t>
      </w:r>
    </w:p>
    <w:p w:rsidR="00274139" w:rsidRPr="00350B82" w:rsidRDefault="00274139" w:rsidP="00274139">
      <w:pPr>
        <w:pStyle w:val="NumberAndDate"/>
        <w:jc w:val="left"/>
        <w:rPr>
          <w:rFonts w:ascii="Times New Roman" w:hAnsi="Times New Roman" w:cs="Times New Roman"/>
          <w:szCs w:val="24"/>
        </w:rPr>
      </w:pPr>
      <w:r w:rsidRPr="00350B82">
        <w:rPr>
          <w:rFonts w:ascii="Times New Roman" w:hAnsi="Times New Roman" w:cs="Times New Roman"/>
          <w:szCs w:val="24"/>
        </w:rPr>
        <w:t xml:space="preserve">          1) устав сельсовета, правовые акты, принятые на местном референдуме (сходе    </w:t>
      </w:r>
    </w:p>
    <w:p w:rsidR="00274139" w:rsidRPr="00350B82" w:rsidRDefault="00274139" w:rsidP="00274139">
      <w:pPr>
        <w:pStyle w:val="NumberAndDate"/>
        <w:jc w:val="left"/>
        <w:rPr>
          <w:rFonts w:ascii="Times New Roman" w:hAnsi="Times New Roman" w:cs="Times New Roman"/>
          <w:szCs w:val="24"/>
        </w:rPr>
      </w:pPr>
      <w:r w:rsidRPr="00350B82">
        <w:rPr>
          <w:rFonts w:ascii="Times New Roman" w:hAnsi="Times New Roman" w:cs="Times New Roman"/>
          <w:szCs w:val="24"/>
        </w:rPr>
        <w:t xml:space="preserve"> граждан);</w:t>
      </w:r>
    </w:p>
    <w:p w:rsidR="00274139" w:rsidRPr="00350B82" w:rsidRDefault="00274139" w:rsidP="00274139">
      <w:pPr>
        <w:pStyle w:val="NumberAndDate"/>
        <w:jc w:val="left"/>
        <w:rPr>
          <w:rFonts w:ascii="Times New Roman" w:hAnsi="Times New Roman" w:cs="Times New Roman"/>
          <w:szCs w:val="24"/>
        </w:rPr>
      </w:pPr>
      <w:r w:rsidRPr="00350B82">
        <w:rPr>
          <w:rFonts w:ascii="Times New Roman" w:hAnsi="Times New Roman" w:cs="Times New Roman"/>
          <w:szCs w:val="24"/>
        </w:rPr>
        <w:t xml:space="preserve">          2) нормативные и иные правовые акты Совета депутатов;</w:t>
      </w:r>
    </w:p>
    <w:p w:rsidR="00274139" w:rsidRPr="00350B82" w:rsidRDefault="00274139" w:rsidP="00274139">
      <w:pPr>
        <w:pStyle w:val="NumberAndDate"/>
        <w:jc w:val="left"/>
        <w:rPr>
          <w:rFonts w:ascii="Times New Roman" w:hAnsi="Times New Roman" w:cs="Times New Roman"/>
          <w:szCs w:val="24"/>
        </w:rPr>
      </w:pPr>
      <w:r w:rsidRPr="00350B82">
        <w:rPr>
          <w:rFonts w:ascii="Times New Roman" w:hAnsi="Times New Roman" w:cs="Times New Roman"/>
          <w:szCs w:val="24"/>
        </w:rPr>
        <w:t xml:space="preserve">          3) правовые акты главы сельсовета, местной администрации и иных органов               </w:t>
      </w:r>
    </w:p>
    <w:p w:rsidR="00274139" w:rsidRPr="00350B82" w:rsidRDefault="00274139" w:rsidP="00ED3A2E">
      <w:pPr>
        <w:pStyle w:val="NumberAndDate"/>
        <w:jc w:val="both"/>
        <w:rPr>
          <w:rFonts w:ascii="Times New Roman" w:hAnsi="Times New Roman" w:cs="Times New Roman"/>
          <w:szCs w:val="24"/>
        </w:rPr>
      </w:pPr>
      <w:r w:rsidRPr="00350B82">
        <w:rPr>
          <w:rFonts w:ascii="Times New Roman" w:hAnsi="Times New Roman" w:cs="Times New Roman"/>
          <w:szCs w:val="24"/>
        </w:rPr>
        <w:t xml:space="preserve"> местного самоуправления и должностных лиц местного самоуправления,  предусмотренных настоящим уставом.</w:t>
      </w:r>
    </w:p>
    <w:p w:rsidR="00D7169A" w:rsidRPr="00350B82" w:rsidRDefault="00D7169A" w:rsidP="00D7169A">
      <w:pPr>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2. Устав Дзержинского сельсовета и оформленные в виде правовых актов решения, принятые на референдуме муниципального образования Дзержинский сельсовет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Дзержинский  сельсовет.</w:t>
      </w:r>
    </w:p>
    <w:p w:rsidR="00D7169A" w:rsidRPr="00350B82" w:rsidRDefault="00D7169A" w:rsidP="00D7169A">
      <w:pPr>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3.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7169A" w:rsidRPr="00350B82" w:rsidRDefault="00D7169A" w:rsidP="00D7169A">
      <w:pPr>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Проекты муниципальных правовых актов могут вноситься депутатами сельского Совета депутатов муниципального образования Дзержинский сельсовет, Главой сельсовета, иными органами местного самоуправления, органами территориального общественного самоуправления поселения, инициативными группами граждан, а также прокурором Дзержинского района при установлении в ходе исполнения им своих полномочий необходимости совершенствования действующих нормативных правовых актов.</w:t>
      </w:r>
    </w:p>
    <w:p w:rsidR="00D7169A" w:rsidRPr="00350B82" w:rsidRDefault="00D7169A" w:rsidP="00D7169A">
      <w:pPr>
        <w:spacing w:after="0" w:line="240" w:lineRule="auto"/>
        <w:ind w:firstLine="567"/>
        <w:jc w:val="both"/>
        <w:rPr>
          <w:rFonts w:ascii="Times New Roman" w:hAnsi="Times New Roman" w:cs="Times New Roman"/>
          <w:iCs/>
          <w:color w:val="00B050"/>
          <w:sz w:val="24"/>
          <w:szCs w:val="24"/>
        </w:rPr>
      </w:pPr>
      <w:r w:rsidRPr="00350B82">
        <w:rPr>
          <w:rFonts w:ascii="Times New Roman" w:hAnsi="Times New Roman" w:cs="Times New Roman"/>
          <w:sz w:val="24"/>
          <w:szCs w:val="24"/>
        </w:rPr>
        <w:lastRenderedPageBreak/>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иным нормативным правовым актам Красноярского края, а также настоящему Уставу и правовым актам, принятым на местном референдуме.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Статья 7. Вопросы местного значения сельсовета</w:t>
      </w:r>
    </w:p>
    <w:p w:rsidR="00383B13" w:rsidRPr="00350B82" w:rsidRDefault="00383B13" w:rsidP="00D7169A">
      <w:pPr>
        <w:spacing w:after="0" w:line="240" w:lineRule="auto"/>
        <w:ind w:firstLine="567"/>
        <w:jc w:val="both"/>
        <w:rPr>
          <w:rFonts w:ascii="Times New Roman" w:eastAsia="Times New Roman" w:hAnsi="Times New Roman" w:cs="Times New Roman"/>
          <w:sz w:val="24"/>
          <w:szCs w:val="24"/>
        </w:rPr>
      </w:pPr>
    </w:p>
    <w:p w:rsidR="00383B13" w:rsidRPr="00383B13" w:rsidRDefault="00383B13" w:rsidP="00383B13">
      <w:pPr>
        <w:jc w:val="both"/>
        <w:rPr>
          <w:rFonts w:ascii="Times New Roman" w:hAnsi="Times New Roman" w:cs="Times New Roman"/>
          <w:sz w:val="24"/>
          <w:szCs w:val="24"/>
        </w:rPr>
      </w:pPr>
      <w:r>
        <w:rPr>
          <w:rFonts w:ascii="Times New Roman" w:hAnsi="Times New Roman" w:cs="Times New Roman"/>
          <w:sz w:val="24"/>
          <w:szCs w:val="24"/>
        </w:rPr>
        <w:t>1.</w:t>
      </w:r>
      <w:r w:rsidRPr="00383B13">
        <w:t xml:space="preserve"> </w:t>
      </w:r>
      <w:r w:rsidRPr="00383B13">
        <w:rPr>
          <w:rFonts w:ascii="Times New Roman" w:hAnsi="Times New Roman" w:cs="Times New Roman"/>
          <w:sz w:val="24"/>
          <w:szCs w:val="24"/>
        </w:rPr>
        <w:t>1. К вопросам местного значения относятся:</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 </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2) установление, изменение и отмена местных налогов и сборов сельсовета; </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3) владение, пользование и распоряжение имуществом, находящимся в муниципальной собственности сельсовета; </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4) обеспечение первичных мер пожарной безопасности в границах населенных пунктов сельсовета; </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5) создание условий для обеспечения жителей сельсовета услугами связи, общественного питания, торговли и бытового обслуживания; </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6) создание условий для организации досуга и обеспечения жителей сельсовета услугами организаций культуры;</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 </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8) формирование архивных фондов сельсовета;</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9) утверждение правил благоустройства территории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 </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lastRenderedPageBreak/>
        <w:t xml:space="preserve">        11) содействие в развитии сельскохозяйственного производства, создание условий для развития малого и среднего предпринимательства; </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12) организация и осуществление мероприятий по работе с детьми и молодежью в сельсовете; </w:t>
      </w:r>
    </w:p>
    <w:p w:rsidR="00383B13" w:rsidRPr="00383B13" w:rsidRDefault="00383B13" w:rsidP="00383B13">
      <w:pPr>
        <w:jc w:val="both"/>
        <w:rPr>
          <w:rFonts w:ascii="Times New Roman" w:hAnsi="Times New Roman" w:cs="Times New Roman"/>
          <w:sz w:val="24"/>
          <w:szCs w:val="24"/>
          <w:shd w:val="clear" w:color="auto" w:fill="FFFFFF"/>
        </w:rPr>
      </w:pPr>
      <w:r w:rsidRPr="00383B13">
        <w:rPr>
          <w:rFonts w:ascii="Times New Roman" w:hAnsi="Times New Roman" w:cs="Times New Roman"/>
          <w:sz w:val="24"/>
          <w:szCs w:val="24"/>
          <w:shd w:val="clear" w:color="auto" w:fill="FFFFFF"/>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19) организация библиотечного обслуживания населения, комплектование и обеспечение сохранности библиотечных фондов библиотек сельсовета;</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23) участие в организации деятельности по сбору (в том числе раздельному сбору) и транспортированию твердых коммунальных отходов;</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25) организация ритуальных услуг и содержание мест захоронения;</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lastRenderedPageBreak/>
        <w:t>26) осуществление мероприятий по обеспечению безопасности людей на водных объектах, охране их жизни и здоровья;</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27) осуществление муниципального лесного контроля;</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 xml:space="preserve">30) оказание поддержки социально ориентированным некоммерческим организациям в пределах полномочий, установленных </w:t>
      </w:r>
      <w:hyperlink r:id="rId7" w:history="1">
        <w:r w:rsidRPr="00383B13">
          <w:rPr>
            <w:rFonts w:ascii="Times New Roman" w:hAnsi="Times New Roman" w:cs="Times New Roman"/>
            <w:color w:val="0000FF"/>
            <w:sz w:val="24"/>
            <w:szCs w:val="24"/>
          </w:rPr>
          <w:t>статьями 31.1</w:t>
        </w:r>
      </w:hyperlink>
      <w:r w:rsidRPr="00383B13">
        <w:rPr>
          <w:rFonts w:ascii="Times New Roman" w:hAnsi="Times New Roman" w:cs="Times New Roman"/>
          <w:sz w:val="24"/>
          <w:szCs w:val="24"/>
        </w:rPr>
        <w:t xml:space="preserve"> и </w:t>
      </w:r>
      <w:hyperlink r:id="rId8" w:history="1">
        <w:r w:rsidRPr="00383B13">
          <w:rPr>
            <w:rFonts w:ascii="Times New Roman" w:hAnsi="Times New Roman" w:cs="Times New Roman"/>
            <w:color w:val="0000FF"/>
            <w:sz w:val="24"/>
            <w:szCs w:val="24"/>
          </w:rPr>
          <w:t>31.3</w:t>
        </w:r>
      </w:hyperlink>
      <w:r w:rsidRPr="00383B13">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31) осуществление мер по противодействию коррупции в границах сельсовета;</w:t>
      </w:r>
    </w:p>
    <w:p w:rsidR="00383B13" w:rsidRP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 xml:space="preserve">32) участие в соответствии с Федеральным </w:t>
      </w:r>
      <w:hyperlink r:id="rId9" w:history="1">
        <w:r w:rsidRPr="00383B13">
          <w:rPr>
            <w:rFonts w:ascii="Times New Roman" w:hAnsi="Times New Roman" w:cs="Times New Roman"/>
            <w:color w:val="0000FF"/>
            <w:sz w:val="24"/>
            <w:szCs w:val="24"/>
          </w:rPr>
          <w:t>законом</w:t>
        </w:r>
      </w:hyperlink>
      <w:r w:rsidRPr="00383B13">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работ;</w:t>
      </w:r>
    </w:p>
    <w:p w:rsidR="00383B13" w:rsidRDefault="00383B13" w:rsidP="00383B13">
      <w:pPr>
        <w:pStyle w:val="ConsPlusNormal"/>
        <w:spacing w:line="276" w:lineRule="auto"/>
        <w:ind w:firstLine="540"/>
        <w:jc w:val="both"/>
        <w:rPr>
          <w:rFonts w:ascii="Times New Roman" w:hAnsi="Times New Roman" w:cs="Times New Roman"/>
          <w:sz w:val="24"/>
          <w:szCs w:val="24"/>
        </w:rPr>
      </w:pPr>
      <w:r w:rsidRPr="00383B13">
        <w:rPr>
          <w:rFonts w:ascii="Times New Roman" w:hAnsi="Times New Roman" w:cs="Times New Roman"/>
          <w:sz w:val="24"/>
          <w:szCs w:val="24"/>
        </w:rPr>
        <w:t>33) участие в предупреждении и ликвидации последствий чрезвычайных ситуаций в границах сельсовета.</w:t>
      </w:r>
    </w:p>
    <w:p w:rsidR="00D7169A" w:rsidRPr="00350B82" w:rsidRDefault="00D7169A" w:rsidP="00D7169A">
      <w:pPr>
        <w:autoSpaceDE w:val="0"/>
        <w:autoSpaceDN w:val="0"/>
        <w:adjustRightInd w:val="0"/>
        <w:spacing w:after="0" w:line="360" w:lineRule="exact"/>
        <w:ind w:firstLine="709"/>
        <w:jc w:val="both"/>
        <w:outlineLvl w:val="1"/>
        <w:rPr>
          <w:rFonts w:ascii="Times New Roman" w:hAnsi="Times New Roman" w:cs="Times New Roman"/>
          <w:sz w:val="24"/>
          <w:szCs w:val="24"/>
        </w:rPr>
      </w:pPr>
      <w:r w:rsidRPr="00350B82">
        <w:rPr>
          <w:rFonts w:ascii="Times New Roman" w:hAnsi="Times New Roman" w:cs="Times New Roman"/>
          <w:sz w:val="24"/>
          <w:szCs w:val="24"/>
        </w:rPr>
        <w:t>2. Органы местного самоуправления сельсовета вправе заключать соглашения с органами местного самоуправления Дзержинского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Бюджетным кодексом Российской Федерации.</w:t>
      </w:r>
    </w:p>
    <w:p w:rsidR="00D7169A" w:rsidRPr="00350B82" w:rsidRDefault="00D7169A" w:rsidP="00D7169A">
      <w:pPr>
        <w:spacing w:after="0" w:line="360" w:lineRule="exact"/>
        <w:ind w:right="-99" w:firstLine="709"/>
        <w:jc w:val="both"/>
        <w:rPr>
          <w:rFonts w:ascii="Times New Roman" w:hAnsi="Times New Roman" w:cs="Times New Roman"/>
          <w:sz w:val="24"/>
          <w:szCs w:val="24"/>
        </w:rPr>
      </w:pPr>
      <w:r w:rsidRPr="00350B82">
        <w:rPr>
          <w:rFonts w:ascii="Times New Roman" w:hAnsi="Times New Roman" w:cs="Times New Roman"/>
          <w:sz w:val="24"/>
          <w:szCs w:val="24"/>
        </w:rPr>
        <w:t>3.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 поселения.</w:t>
      </w:r>
    </w:p>
    <w:p w:rsidR="00D7169A" w:rsidRPr="00350B82" w:rsidRDefault="00D7169A" w:rsidP="00D7169A">
      <w:pPr>
        <w:autoSpaceDE w:val="0"/>
        <w:autoSpaceDN w:val="0"/>
        <w:adjustRightInd w:val="0"/>
        <w:spacing w:after="0" w:line="360" w:lineRule="exact"/>
        <w:ind w:firstLine="709"/>
        <w:jc w:val="both"/>
        <w:outlineLvl w:val="1"/>
        <w:rPr>
          <w:rFonts w:ascii="Times New Roman" w:hAnsi="Times New Roman" w:cs="Times New Roman"/>
          <w:sz w:val="24"/>
          <w:szCs w:val="24"/>
        </w:rPr>
      </w:pPr>
      <w:r w:rsidRPr="00350B82">
        <w:rPr>
          <w:rFonts w:ascii="Times New Roman" w:hAnsi="Times New Roman" w:cs="Times New Roman"/>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7169A" w:rsidRPr="00350B82" w:rsidRDefault="00D7169A" w:rsidP="00D7169A">
      <w:pPr>
        <w:autoSpaceDE w:val="0"/>
        <w:autoSpaceDN w:val="0"/>
        <w:adjustRightInd w:val="0"/>
        <w:spacing w:after="0" w:line="360" w:lineRule="exact"/>
        <w:ind w:firstLine="709"/>
        <w:jc w:val="both"/>
        <w:outlineLvl w:val="1"/>
        <w:rPr>
          <w:rFonts w:ascii="Times New Roman" w:hAnsi="Times New Roman" w:cs="Times New Roman"/>
          <w:color w:val="00B050"/>
          <w:sz w:val="24"/>
          <w:szCs w:val="24"/>
        </w:rPr>
      </w:pPr>
      <w:r w:rsidRPr="00350B82">
        <w:rPr>
          <w:rFonts w:ascii="Times New Roman" w:hAnsi="Times New Roman" w:cs="Times New Roman"/>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7.1. Права органов местного самоуправления сельсовета на решение вопросов, не отнесенных к вопросам местного значения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1.Органы местного самоуправления сельсовета имеют право на: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создание музеев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1.2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1.3. совершение нотариальных действий, предусмотренных законодательством, в случае отсутствия в сельсовете нотариуса;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1.4. участие в осуществлении деятельности по опеке и попечительству;</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1.5.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создание условий для туризма.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создание муниципальной пожарной охраны.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169A" w:rsidRPr="00350B82" w:rsidRDefault="00D7169A" w:rsidP="00D7169A">
      <w:pPr>
        <w:spacing w:after="0" w:line="240" w:lineRule="auto"/>
        <w:ind w:firstLine="567"/>
        <w:jc w:val="both"/>
        <w:rPr>
          <w:rFonts w:ascii="Times New Roman" w:hAnsi="Times New Roman" w:cs="Times New Roman"/>
          <w:sz w:val="24"/>
          <w:szCs w:val="24"/>
        </w:rPr>
      </w:pPr>
      <w:r w:rsidRPr="00350B82">
        <w:rPr>
          <w:rFonts w:ascii="Times New Roman" w:eastAsia="Times New Roman" w:hAnsi="Times New Roman" w:cs="Times New Roman"/>
          <w:sz w:val="24"/>
          <w:szCs w:val="24"/>
        </w:rPr>
        <w:t>12</w:t>
      </w:r>
      <w:r w:rsidR="00563374" w:rsidRPr="00350B82">
        <w:rPr>
          <w:rFonts w:ascii="Times New Roman" w:eastAsia="Times New Roman" w:hAnsi="Times New Roman" w:cs="Times New Roman"/>
          <w:sz w:val="24"/>
          <w:szCs w:val="24"/>
        </w:rPr>
        <w:t>)</w:t>
      </w:r>
      <w:r w:rsidRPr="00350B82">
        <w:rPr>
          <w:rFonts w:ascii="Times New Roman" w:eastAsia="Times New Roman" w:hAnsi="Times New Roman" w:cs="Times New Roman"/>
          <w:sz w:val="24"/>
          <w:szCs w:val="24"/>
        </w:rPr>
        <w:t xml:space="preserve"> </w:t>
      </w:r>
      <w:r w:rsidRPr="00350B82">
        <w:rPr>
          <w:rFonts w:ascii="Times New Roman" w:hAnsi="Times New Roman" w:cs="Times New Roman"/>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w:t>
      </w:r>
      <w:r w:rsidR="00B42461" w:rsidRPr="00350B82">
        <w:rPr>
          <w:rFonts w:ascii="Times New Roman" w:hAnsi="Times New Roman" w:cs="Times New Roman"/>
          <w:sz w:val="24"/>
          <w:szCs w:val="24"/>
        </w:rPr>
        <w:t>нвалидов в Российской Федерации;</w:t>
      </w:r>
    </w:p>
    <w:p w:rsidR="00AF3AFD" w:rsidRDefault="00B42461" w:rsidP="00AF3AFD">
      <w:pPr>
        <w:autoSpaceDE w:val="0"/>
        <w:autoSpaceDN w:val="0"/>
        <w:adjustRightInd w:val="0"/>
        <w:ind w:firstLine="709"/>
        <w:jc w:val="both"/>
        <w:rPr>
          <w:rFonts w:ascii="Times New Roman" w:hAnsi="Times New Roman" w:cs="Times New Roman"/>
          <w:sz w:val="24"/>
          <w:szCs w:val="24"/>
        </w:rPr>
      </w:pPr>
      <w:r w:rsidRPr="00350B82">
        <w:rPr>
          <w:rFonts w:ascii="Times New Roman" w:hAnsi="Times New Roman" w:cs="Times New Roman"/>
          <w:sz w:val="24"/>
          <w:szCs w:val="24"/>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42461" w:rsidRPr="00350B82" w:rsidRDefault="00B42461" w:rsidP="00AF3AFD">
      <w:pPr>
        <w:autoSpaceDE w:val="0"/>
        <w:autoSpaceDN w:val="0"/>
        <w:adjustRightInd w:val="0"/>
        <w:ind w:firstLine="709"/>
        <w:jc w:val="both"/>
        <w:rPr>
          <w:rFonts w:ascii="Times New Roman" w:hAnsi="Times New Roman" w:cs="Times New Roman"/>
          <w:sz w:val="24"/>
          <w:szCs w:val="24"/>
        </w:rPr>
      </w:pPr>
      <w:r w:rsidRPr="00350B82">
        <w:rPr>
          <w:rFonts w:ascii="Times New Roman" w:hAnsi="Times New Roman" w:cs="Times New Roman"/>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налоговой доходов по дополнительным нормативам отчислений.</w:t>
      </w:r>
    </w:p>
    <w:p w:rsidR="007B0617" w:rsidRPr="00350B82" w:rsidRDefault="007B0617" w:rsidP="007B0617">
      <w:pPr>
        <w:autoSpaceDE w:val="0"/>
        <w:autoSpaceDN w:val="0"/>
        <w:adjustRightInd w:val="0"/>
        <w:ind w:firstLine="709"/>
        <w:jc w:val="both"/>
        <w:rPr>
          <w:rFonts w:ascii="Times New Roman" w:hAnsi="Times New Roman" w:cs="Times New Roman"/>
          <w:sz w:val="24"/>
          <w:szCs w:val="24"/>
        </w:rPr>
      </w:pPr>
      <w:r w:rsidRPr="00350B82">
        <w:rPr>
          <w:rFonts w:ascii="Times New Roman" w:hAnsi="Times New Roman" w:cs="Times New Roman"/>
          <w:sz w:val="24"/>
          <w:szCs w:val="24"/>
        </w:rPr>
        <w:t>2.1. участие в организации и финансировании:</w:t>
      </w:r>
    </w:p>
    <w:p w:rsidR="007B0617" w:rsidRPr="00350B82" w:rsidRDefault="007B0617" w:rsidP="007B0617">
      <w:pPr>
        <w:ind w:firstLine="709"/>
        <w:jc w:val="both"/>
        <w:rPr>
          <w:rFonts w:ascii="Times New Roman" w:hAnsi="Times New Roman" w:cs="Times New Roman"/>
          <w:sz w:val="24"/>
          <w:szCs w:val="24"/>
        </w:rPr>
      </w:pPr>
      <w:r w:rsidRPr="00350B82">
        <w:rPr>
          <w:rFonts w:ascii="Times New Roman" w:hAnsi="Times New Roman" w:cs="Times New Roman"/>
          <w:sz w:val="24"/>
          <w:szCs w:val="24"/>
        </w:rPr>
        <w:t>проведения оплачиваемых общественных работ;</w:t>
      </w:r>
    </w:p>
    <w:p w:rsidR="007B0617" w:rsidRPr="00350B82" w:rsidRDefault="007B0617" w:rsidP="007B0617">
      <w:pPr>
        <w:ind w:firstLine="709"/>
        <w:jc w:val="both"/>
        <w:rPr>
          <w:rFonts w:ascii="Times New Roman" w:hAnsi="Times New Roman" w:cs="Times New Roman"/>
          <w:sz w:val="24"/>
          <w:szCs w:val="24"/>
        </w:rPr>
      </w:pPr>
      <w:r w:rsidRPr="00350B82">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D7169A" w:rsidRPr="00350B82" w:rsidRDefault="007B0617" w:rsidP="007B0617">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ярмарок вакансий и учебных рабочих мест.</w:t>
      </w:r>
    </w:p>
    <w:p w:rsidR="007B0617" w:rsidRPr="00350B82" w:rsidRDefault="007B0617" w:rsidP="007B0617">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8. Осуществление органами местного самоуправления отдельных переданных государственных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исключен Решением Дзержинского сельского Совета депутатов от 18.01.2010 № 44-259р.</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w:t>
      </w:r>
      <w:r w:rsidRPr="00350B82">
        <w:rPr>
          <w:rFonts w:ascii="Times New Roman" w:eastAsia="Times New Roman" w:hAnsi="Times New Roman" w:cs="Times New Roman"/>
          <w:sz w:val="24"/>
          <w:szCs w:val="24"/>
        </w:rPr>
        <w:lastRenderedPageBreak/>
        <w:t>случае принятия Советом депутатов решения о реализации права на участие в осуществлении указанных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Статья 9. Органы местного самоуправления, наделяемые правами юридического лица</w:t>
      </w:r>
      <w:r w:rsidRPr="00350B82">
        <w:rPr>
          <w:rFonts w:ascii="Times New Roman" w:eastAsia="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w:t>
      </w:r>
      <w:r w:rsidRPr="00350B82">
        <w:rPr>
          <w:rFonts w:ascii="Times New Roman" w:hAnsi="Times New Roman" w:cs="Times New Roman"/>
          <w:sz w:val="24"/>
          <w:szCs w:val="24"/>
        </w:rPr>
        <w:t>Администрация поселения, Совет депутатов наделяются правами юридического лица и являются муниципальными казенными учреждениями</w:t>
      </w:r>
      <w:r w:rsidRPr="00350B82">
        <w:rPr>
          <w:rFonts w:ascii="Times New Roman" w:eastAsia="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справами юридического лица.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8456D8" w:rsidRDefault="008456D8"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2. ТЕРРИТОРИЯ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10. Территория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Местное самоуправление осуществляется на всей территории сельсовета в пределах границ, установленных законом Красноярского края от 28.01.2005 г. №13-2902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В состав территории сельсовета входят земли населенного пункта село Дзержинское, деревня Усолка, деревня Кедровка, а также иные земли в границах сельсовета, независимо от форм собственности и целевого назначения.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11. Состав и использование земель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Состав и назначение земель на территории сельсовета определяется в земельном кадастре, а также в планах планировк</w:t>
      </w:r>
      <w:r w:rsidR="007B3D9C">
        <w:rPr>
          <w:rFonts w:ascii="Times New Roman" w:eastAsia="Times New Roman" w:hAnsi="Times New Roman" w:cs="Times New Roman"/>
          <w:sz w:val="24"/>
          <w:szCs w:val="24"/>
        </w:rPr>
        <w:t>и и застройки населенных пункто</w:t>
      </w:r>
      <w:r w:rsidRPr="00350B82">
        <w:rPr>
          <w:rFonts w:ascii="Times New Roman" w:eastAsia="Times New Roman" w:hAnsi="Times New Roman" w:cs="Times New Roman"/>
          <w:sz w:val="24"/>
          <w:szCs w:val="24"/>
        </w:rPr>
        <w:t>в на территории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Глава 3. ГЛАВА СЕЛЬСОВЕТА</w:t>
      </w:r>
    </w:p>
    <w:p w:rsidR="00605967" w:rsidRPr="00350B82" w:rsidRDefault="00605967" w:rsidP="00D7169A">
      <w:pPr>
        <w:spacing w:after="0" w:line="240" w:lineRule="auto"/>
        <w:ind w:firstLine="567"/>
        <w:jc w:val="both"/>
        <w:rPr>
          <w:rFonts w:ascii="Times New Roman" w:eastAsia="Times New Roman" w:hAnsi="Times New Roman" w:cs="Times New Roman"/>
          <w:sz w:val="24"/>
          <w:szCs w:val="24"/>
        </w:rPr>
      </w:pPr>
    </w:p>
    <w:p w:rsidR="00605967" w:rsidRPr="00605967" w:rsidRDefault="00605967" w:rsidP="00605967">
      <w:pPr>
        <w:ind w:firstLine="709"/>
        <w:jc w:val="both"/>
        <w:rPr>
          <w:rFonts w:ascii="Times New Roman" w:hAnsi="Times New Roman" w:cs="Times New Roman"/>
          <w:b/>
          <w:sz w:val="24"/>
          <w:szCs w:val="24"/>
        </w:rPr>
      </w:pPr>
      <w:r w:rsidRPr="00605967">
        <w:rPr>
          <w:rFonts w:ascii="Times New Roman" w:hAnsi="Times New Roman" w:cs="Times New Roman"/>
          <w:b/>
          <w:sz w:val="24"/>
          <w:szCs w:val="24"/>
        </w:rPr>
        <w:t>Статья 12. Глава сельсовета</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lastRenderedPageBreak/>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t>6. На Главу сельсовета  распространяются гарантии, предусмотренные законодательством.</w:t>
      </w:r>
    </w:p>
    <w:p w:rsidR="00D7169A" w:rsidRPr="00605967" w:rsidRDefault="00605967" w:rsidP="00605967">
      <w:pPr>
        <w:spacing w:after="0" w:line="240" w:lineRule="auto"/>
        <w:ind w:firstLine="567"/>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  </w:t>
      </w:r>
      <w:r w:rsidRPr="00605967">
        <w:rPr>
          <w:rFonts w:ascii="Times New Roman" w:hAnsi="Times New Roman" w:cs="Times New Roman"/>
          <w:sz w:val="24"/>
          <w:szCs w:val="24"/>
        </w:rPr>
        <w:t>7. Глава сельсовета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D3FC5" w:rsidRDefault="005D3FC5" w:rsidP="00D7169A">
      <w:pPr>
        <w:spacing w:after="0" w:line="240" w:lineRule="auto"/>
        <w:ind w:firstLine="567"/>
        <w:jc w:val="both"/>
        <w:rPr>
          <w:rFonts w:ascii="Times New Roman" w:eastAsia="Times New Roman" w:hAnsi="Times New Roman" w:cs="Times New Roman"/>
          <w:b/>
          <w:bCs/>
          <w:sz w:val="24"/>
          <w:szCs w:val="24"/>
        </w:rPr>
      </w:pPr>
    </w:p>
    <w:p w:rsidR="007605B6" w:rsidRPr="00AB521B" w:rsidRDefault="00585C2E" w:rsidP="00585C2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7605B6" w:rsidRPr="00AB521B">
        <w:rPr>
          <w:rFonts w:ascii="Times New Roman" w:hAnsi="Times New Roman" w:cs="Times New Roman"/>
          <w:b/>
          <w:sz w:val="24"/>
          <w:szCs w:val="24"/>
        </w:rPr>
        <w:t>Статья 13. Срок полномочий Главы сельсовета</w:t>
      </w:r>
    </w:p>
    <w:p w:rsidR="007605B6" w:rsidRPr="00AB521B" w:rsidRDefault="00AB521B" w:rsidP="00AB521B">
      <w:pPr>
        <w:jc w:val="both"/>
        <w:rPr>
          <w:rFonts w:ascii="Times New Roman" w:hAnsi="Times New Roman" w:cs="Times New Roman"/>
          <w:sz w:val="24"/>
          <w:szCs w:val="24"/>
        </w:rPr>
      </w:pPr>
      <w:r>
        <w:rPr>
          <w:rFonts w:ascii="Times New Roman" w:hAnsi="Times New Roman" w:cs="Times New Roman"/>
          <w:sz w:val="24"/>
          <w:szCs w:val="24"/>
        </w:rPr>
        <w:t xml:space="preserve">          </w:t>
      </w:r>
      <w:r w:rsidR="007605B6" w:rsidRPr="00AB521B">
        <w:rPr>
          <w:rFonts w:ascii="Times New Roman" w:hAnsi="Times New Roman" w:cs="Times New Roman"/>
          <w:sz w:val="24"/>
          <w:szCs w:val="24"/>
        </w:rPr>
        <w:t xml:space="preserve">1. Срок полномочий Главы сельсовета - 5 лет. </w:t>
      </w:r>
    </w:p>
    <w:p w:rsidR="007605B6" w:rsidRPr="00AB521B" w:rsidRDefault="007605B6" w:rsidP="007605B6">
      <w:pPr>
        <w:spacing w:after="0" w:line="240" w:lineRule="auto"/>
        <w:ind w:firstLine="567"/>
        <w:jc w:val="both"/>
        <w:rPr>
          <w:rFonts w:ascii="Times New Roman" w:hAnsi="Times New Roman" w:cs="Times New Roman"/>
          <w:sz w:val="24"/>
          <w:szCs w:val="24"/>
        </w:rPr>
      </w:pPr>
      <w:r w:rsidRPr="00AB521B">
        <w:rPr>
          <w:rFonts w:ascii="Times New Roman" w:hAnsi="Times New Roman" w:cs="Times New Roman"/>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7605B6" w:rsidRPr="00AB521B" w:rsidRDefault="007605B6" w:rsidP="007605B6">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14. Прекращение полномочий главы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Полномочия главы сельсовета прекращаются досрочно в случаях: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смерти;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отставки по собственному желанию;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3) </w:t>
      </w:r>
      <w:r w:rsidRPr="00350B82">
        <w:rPr>
          <w:rFonts w:ascii="Times New Roman" w:hAnsi="Times New Roman" w:cs="Times New Roman"/>
          <w:sz w:val="24"/>
          <w:szCs w:val="24"/>
        </w:rPr>
        <w:t>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r w:rsidRPr="00350B82">
        <w:rPr>
          <w:rFonts w:ascii="Times New Roman" w:eastAsia="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признания судом недееспособным или ограниченно дееспособным;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признания судом безвестно отсутствующим или объявления умершим;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вступления в отношении него в законную силу обвинительного приговора суда;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отзыва избирателями;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(пп. 11 утратил силу Решением Дзержинского сельского Совета депутатов от 03.08.2012 № 25-114р).</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12) в случае преобразования сельсовета, осуществляемого в соответствии с частями </w:t>
      </w:r>
      <w:r w:rsidR="002D0055" w:rsidRPr="00350B82">
        <w:rPr>
          <w:rFonts w:ascii="Times New Roman" w:eastAsia="Times New Roman" w:hAnsi="Times New Roman" w:cs="Times New Roman"/>
          <w:sz w:val="24"/>
          <w:szCs w:val="24"/>
        </w:rPr>
        <w:t>3,</w:t>
      </w:r>
      <w:r w:rsidRPr="00350B82">
        <w:rPr>
          <w:rFonts w:ascii="Times New Roman" w:eastAsia="Times New Roman" w:hAnsi="Times New Roman" w:cs="Times New Roman"/>
          <w:sz w:val="24"/>
          <w:szCs w:val="24"/>
        </w:rPr>
        <w:t>5</w:t>
      </w:r>
      <w:r w:rsidR="002D0055" w:rsidRPr="00350B82">
        <w:rPr>
          <w:rFonts w:ascii="Times New Roman" w:eastAsia="Times New Roman" w:hAnsi="Times New Roman" w:cs="Times New Roman"/>
          <w:sz w:val="24"/>
          <w:szCs w:val="24"/>
        </w:rPr>
        <w:t>,6.2</w:t>
      </w:r>
      <w:r w:rsidRPr="00350B82">
        <w:rPr>
          <w:rFonts w:ascii="Times New Roman" w:eastAsia="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13) в случае утраты сельсовета статуса муниципального образования в связи с его объединением с городским округом;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14) в случае увеличения численности избирателей сельсовета более чем на 25 процентов, произошедшего вследствие изменения его </w:t>
      </w:r>
      <w:r w:rsidR="00A80B63" w:rsidRPr="00350B82">
        <w:rPr>
          <w:rFonts w:ascii="Times New Roman" w:eastAsia="Times New Roman" w:hAnsi="Times New Roman" w:cs="Times New Roman"/>
          <w:sz w:val="24"/>
          <w:szCs w:val="24"/>
        </w:rPr>
        <w:t>границ</w:t>
      </w:r>
      <w:r w:rsidRPr="00350B82">
        <w:rPr>
          <w:rFonts w:ascii="Times New Roman" w:eastAsia="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15) удаления в отставку в соответствии со ст.74.1 Федерального закона № 131-ФЗ «Об общих принципах организации местного самоуправления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1.1. Полномочия Главы поселения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В случаях, предусмотренных в подпунктах 7,8,15 пункта 1 настоящей статьи фиксируются решением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6. Полномочия Главы поселения прекращаются в день вступления в должность вновь избранного Главы поселения.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pStyle w:val="ab"/>
        <w:spacing w:after="0" w:line="360" w:lineRule="exact"/>
        <w:ind w:firstLine="709"/>
        <w:jc w:val="both"/>
        <w:rPr>
          <w:b/>
          <w:sz w:val="24"/>
          <w:szCs w:val="24"/>
        </w:rPr>
      </w:pPr>
      <w:r w:rsidRPr="00350B82">
        <w:rPr>
          <w:b/>
          <w:sz w:val="24"/>
          <w:szCs w:val="24"/>
        </w:rPr>
        <w:t>Статья 15. Полномочия Главы поселения</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 Глава сельсовета:</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поселения;</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3) заключает от имени поселения договоры и соглашения;</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4) организует взаимодействие администрации сельсовета с муниципальными учреждениями и муниципальными предприятиями;</w:t>
      </w:r>
    </w:p>
    <w:p w:rsidR="00D7169A" w:rsidRPr="00350B82" w:rsidRDefault="00CE089B" w:rsidP="00D7169A">
      <w:pPr>
        <w:spacing w:after="0" w:line="360" w:lineRule="exact"/>
        <w:ind w:left="20" w:right="-1" w:firstLine="709"/>
        <w:jc w:val="both"/>
        <w:rPr>
          <w:rFonts w:ascii="Times New Roman" w:hAnsi="Times New Roman" w:cs="Times New Roman"/>
          <w:sz w:val="24"/>
          <w:szCs w:val="24"/>
        </w:rPr>
      </w:pPr>
      <w:r>
        <w:rPr>
          <w:rFonts w:ascii="Times New Roman" w:hAnsi="Times New Roman" w:cs="Times New Roman"/>
          <w:sz w:val="24"/>
          <w:szCs w:val="24"/>
        </w:rPr>
        <w:t>5) исключен.</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6) организует и контролирует выполнение решений, принятых жителями на местном референдуме, решений Совета депутатов;</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7) представляет Совету депутатов ежегодный отчет о состоянии дел в сельсовете;</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8) организует прием граждан работниками администрации, рассматривает обращения граждан, лично ведет прием граждан;</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9)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10) осуществляет прием на работу и увольнение работников администрации, применяет к ним меры поощрения и дисциплинарной ответственности;</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lastRenderedPageBreak/>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7169A" w:rsidRPr="00350B82" w:rsidRDefault="00906E3E"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 xml:space="preserve">13) </w:t>
      </w:r>
      <w:r w:rsidR="00CE089B">
        <w:rPr>
          <w:rFonts w:ascii="Times New Roman" w:hAnsi="Times New Roman" w:cs="Times New Roman"/>
          <w:sz w:val="24"/>
          <w:szCs w:val="24"/>
        </w:rPr>
        <w:t>исключен.</w:t>
      </w:r>
    </w:p>
    <w:p w:rsidR="00D7169A" w:rsidRPr="00350B82" w:rsidRDefault="00D7169A" w:rsidP="00D7169A">
      <w:pPr>
        <w:autoSpaceDE w:val="0"/>
        <w:autoSpaceDN w:val="0"/>
        <w:adjustRightInd w:val="0"/>
        <w:spacing w:after="0" w:line="360" w:lineRule="exact"/>
        <w:ind w:firstLine="709"/>
        <w:jc w:val="both"/>
        <w:outlineLvl w:val="1"/>
        <w:rPr>
          <w:rFonts w:ascii="Times New Roman" w:hAnsi="Times New Roman" w:cs="Times New Roman"/>
          <w:bCs/>
          <w:sz w:val="24"/>
          <w:szCs w:val="24"/>
        </w:rPr>
      </w:pPr>
      <w:r w:rsidRPr="00350B82">
        <w:rPr>
          <w:rFonts w:ascii="Times New Roman" w:hAnsi="Times New Roman" w:cs="Times New Roman"/>
          <w:bCs/>
          <w:sz w:val="24"/>
          <w:szCs w:val="24"/>
        </w:rPr>
        <w:t>14) издает в пределах своих полномочий правовые акты;</w:t>
      </w:r>
    </w:p>
    <w:p w:rsidR="00D7169A" w:rsidRPr="00350B82" w:rsidRDefault="00D7169A" w:rsidP="00D7169A">
      <w:pPr>
        <w:autoSpaceDE w:val="0"/>
        <w:autoSpaceDN w:val="0"/>
        <w:adjustRightInd w:val="0"/>
        <w:spacing w:after="0" w:line="360" w:lineRule="exact"/>
        <w:ind w:firstLine="709"/>
        <w:jc w:val="both"/>
        <w:outlineLvl w:val="1"/>
        <w:rPr>
          <w:rFonts w:ascii="Times New Roman" w:hAnsi="Times New Roman" w:cs="Times New Roman"/>
          <w:sz w:val="24"/>
          <w:szCs w:val="24"/>
        </w:rPr>
      </w:pPr>
      <w:r w:rsidRPr="00350B82">
        <w:rPr>
          <w:rFonts w:ascii="Times New Roman" w:hAnsi="Times New Roman" w:cs="Times New Roman"/>
          <w:sz w:val="24"/>
          <w:szCs w:val="24"/>
        </w:rPr>
        <w:t>15) вправе требовать созыва внеочередного заседания представительного органа муниципального образования;</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16) осуществляет иные полномочия, возложенные на него законодательством, настоящим Уставом, решениями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hAnsi="Times New Roman" w:cs="Times New Roman"/>
          <w:sz w:val="24"/>
          <w:szCs w:val="24"/>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pStyle w:val="6"/>
        <w:spacing w:before="0" w:line="360" w:lineRule="exact"/>
        <w:ind w:firstLine="709"/>
        <w:jc w:val="both"/>
        <w:rPr>
          <w:rFonts w:ascii="Times New Roman" w:hAnsi="Times New Roman" w:cs="Times New Roman"/>
          <w:b/>
          <w:i w:val="0"/>
          <w:color w:val="auto"/>
          <w:sz w:val="24"/>
          <w:szCs w:val="24"/>
        </w:rPr>
      </w:pPr>
      <w:r w:rsidRPr="00350B82">
        <w:rPr>
          <w:rFonts w:ascii="Times New Roman" w:hAnsi="Times New Roman" w:cs="Times New Roman"/>
          <w:b/>
          <w:i w:val="0"/>
          <w:color w:val="auto"/>
          <w:sz w:val="24"/>
          <w:szCs w:val="24"/>
        </w:rPr>
        <w:t>Статья 16. Исполнение полномочий Главы сельсовета</w:t>
      </w:r>
    </w:p>
    <w:p w:rsidR="00D7169A" w:rsidRPr="00350B82" w:rsidRDefault="00D7169A" w:rsidP="00D7169A">
      <w:pPr>
        <w:pStyle w:val="31"/>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 В случае досрочного прекращения полномочий Главы его полномочия временно, до вступления в должность вновь избранного Главы, осуществляет заместитель Главы поселения. В случае если заместитель Главы поселения отсутствует или не назначен, указанные полномочия исполняет должностное лицо местного самоуправления, определенное Советом депутатов поселения.</w:t>
      </w:r>
    </w:p>
    <w:p w:rsidR="00D7169A" w:rsidRPr="00350B82" w:rsidRDefault="00D7169A" w:rsidP="00D7169A">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2. В случае временного отсутствия Главы поселения (отпуск, болезнь, командировка и т.д.) его полномочия исполняет заместитель Главы поселения, а если заместитель отсутствует либо не назначен – иное должностное лицо местного самоуправления по решению Совета депутатов.</w:t>
      </w:r>
    </w:p>
    <w:p w:rsidR="00D7169A" w:rsidRDefault="00484C64" w:rsidP="00D7169A">
      <w:pPr>
        <w:spacing w:after="0" w:line="240" w:lineRule="auto"/>
        <w:ind w:firstLine="567"/>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 xml:space="preserve">3. </w:t>
      </w:r>
      <w:r w:rsidR="00261DFB">
        <w:rPr>
          <w:rFonts w:ascii="Times New Roman" w:hAnsi="Times New Roman" w:cs="Times New Roman"/>
          <w:color w:val="000000"/>
          <w:sz w:val="24"/>
          <w:szCs w:val="24"/>
        </w:rPr>
        <w:t>исключена.</w:t>
      </w:r>
    </w:p>
    <w:p w:rsidR="00261DFB" w:rsidRPr="00350B82" w:rsidRDefault="00261DFB"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17. Консультативные и совещательные органы при главе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CD5D37" w:rsidRPr="00213478" w:rsidRDefault="00CD5D37" w:rsidP="00CD5D37">
      <w:pPr>
        <w:jc w:val="both"/>
        <w:rPr>
          <w:rFonts w:ascii="Times New Roman" w:hAnsi="Times New Roman" w:cs="Times New Roman"/>
          <w:b/>
          <w:sz w:val="24"/>
          <w:szCs w:val="24"/>
        </w:rPr>
      </w:pPr>
      <w:r w:rsidRPr="00213478">
        <w:rPr>
          <w:rFonts w:ascii="Times New Roman" w:hAnsi="Times New Roman" w:cs="Times New Roman"/>
          <w:b/>
          <w:sz w:val="24"/>
          <w:szCs w:val="24"/>
        </w:rPr>
        <w:t xml:space="preserve">             Статья 18. Правовые акты Главы сельсовета</w:t>
      </w:r>
    </w:p>
    <w:p w:rsidR="00CD5D37" w:rsidRPr="00213478" w:rsidRDefault="00CD5D37" w:rsidP="00CD5D37">
      <w:pPr>
        <w:ind w:firstLine="709"/>
        <w:jc w:val="both"/>
        <w:rPr>
          <w:rFonts w:ascii="Times New Roman" w:hAnsi="Times New Roman" w:cs="Times New Roman"/>
          <w:sz w:val="24"/>
          <w:szCs w:val="24"/>
        </w:rPr>
      </w:pPr>
      <w:r w:rsidRPr="00213478">
        <w:rPr>
          <w:rFonts w:ascii="Times New Roman" w:hAnsi="Times New Roman" w:cs="Times New Roman"/>
          <w:sz w:val="24"/>
          <w:szCs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CD5D37" w:rsidRPr="00213478" w:rsidRDefault="00CD5D37" w:rsidP="00CD5D37">
      <w:pPr>
        <w:ind w:firstLine="709"/>
        <w:jc w:val="both"/>
        <w:rPr>
          <w:rFonts w:ascii="Times New Roman" w:hAnsi="Times New Roman" w:cs="Times New Roman"/>
          <w:sz w:val="24"/>
          <w:szCs w:val="24"/>
        </w:rPr>
      </w:pPr>
      <w:r w:rsidRPr="00213478">
        <w:rPr>
          <w:rFonts w:ascii="Times New Roman" w:hAnsi="Times New Roman" w:cs="Times New Roman"/>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D5D37" w:rsidRPr="00213478" w:rsidRDefault="00CD5D37" w:rsidP="00CD5D37">
      <w:pPr>
        <w:ind w:firstLine="709"/>
        <w:jc w:val="both"/>
        <w:rPr>
          <w:rFonts w:ascii="Times New Roman" w:hAnsi="Times New Roman" w:cs="Times New Roman"/>
          <w:sz w:val="24"/>
          <w:szCs w:val="24"/>
        </w:rPr>
      </w:pPr>
      <w:r w:rsidRPr="00213478">
        <w:rPr>
          <w:rFonts w:ascii="Times New Roman" w:hAnsi="Times New Roman" w:cs="Times New Roman"/>
          <w:sz w:val="24"/>
          <w:szCs w:val="24"/>
        </w:rPr>
        <w:lastRenderedPageBreak/>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CD5D37" w:rsidRPr="00213478" w:rsidRDefault="00CD5D37" w:rsidP="00CD5D37">
      <w:pPr>
        <w:ind w:firstLine="709"/>
        <w:jc w:val="both"/>
        <w:rPr>
          <w:rFonts w:ascii="Times New Roman" w:hAnsi="Times New Roman" w:cs="Times New Roman"/>
          <w:sz w:val="24"/>
          <w:szCs w:val="24"/>
        </w:rPr>
      </w:pPr>
      <w:r w:rsidRPr="00213478">
        <w:rPr>
          <w:rFonts w:ascii="Times New Roman" w:hAnsi="Times New Roman" w:cs="Times New Roman"/>
          <w:sz w:val="24"/>
          <w:szCs w:val="24"/>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CD5D37" w:rsidRPr="00213478" w:rsidRDefault="00CD5D37" w:rsidP="00CD5D37">
      <w:pPr>
        <w:ind w:firstLine="709"/>
        <w:jc w:val="both"/>
        <w:rPr>
          <w:rFonts w:ascii="Times New Roman" w:hAnsi="Times New Roman" w:cs="Times New Roman"/>
          <w:sz w:val="24"/>
          <w:szCs w:val="24"/>
        </w:rPr>
      </w:pPr>
      <w:r w:rsidRPr="00213478">
        <w:rPr>
          <w:rFonts w:ascii="Times New Roman" w:hAnsi="Times New Roman" w:cs="Times New Roman"/>
          <w:sz w:val="24"/>
          <w:szCs w:val="24"/>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4. СЕЛЬСКИЙ СОВЕТ ДЕПУТАТОВ</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19. Сельский Совет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05CFE" w:rsidRPr="00405CFE" w:rsidRDefault="00D7169A" w:rsidP="00D7169A">
      <w:pPr>
        <w:spacing w:after="0" w:line="240" w:lineRule="auto"/>
        <w:ind w:firstLine="567"/>
        <w:jc w:val="both"/>
        <w:rPr>
          <w:rFonts w:ascii="Times New Roman" w:hAnsi="Times New Roman" w:cs="Times New Roman"/>
        </w:rPr>
      </w:pPr>
      <w:r w:rsidRPr="00405CFE">
        <w:rPr>
          <w:rFonts w:ascii="Times New Roman" w:hAnsi="Times New Roman" w:cs="Times New Roman"/>
          <w:sz w:val="24"/>
          <w:szCs w:val="24"/>
        </w:rPr>
        <w:t xml:space="preserve">2. </w:t>
      </w:r>
      <w:r w:rsidR="00405CFE" w:rsidRPr="00405CFE">
        <w:rPr>
          <w:rFonts w:ascii="Times New Roman" w:hAnsi="Times New Roman" w:cs="Times New Roman"/>
        </w:rPr>
        <w:t>Совет состоит из 10 депутатов, избираемых на основе всеобщего равного и прямого избирательного права по мажоритарной избирательной системе по двум многомандатным избирательным округам при тайном голосовании  сроком на 5 лет</w:t>
      </w:r>
      <w:r w:rsidR="00405CFE">
        <w:rPr>
          <w:rFonts w:ascii="Times New Roman" w:hAnsi="Times New Roman" w:cs="Times New Roman"/>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Совет может осуществлять свои полномочия в случае избрания не менее двух третей от установленной численности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Сельский Совет депутатов наделяется правами юридического лица.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Порядок и организация работы Совета регулируются регламентом Совета, утверждаемым решением Совета.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20. Председатель сельского Совета</w:t>
      </w:r>
    </w:p>
    <w:p w:rsidR="00D7169A" w:rsidRPr="00C80F91" w:rsidRDefault="00D7169A" w:rsidP="00D7169A">
      <w:pPr>
        <w:spacing w:after="0" w:line="240" w:lineRule="auto"/>
        <w:ind w:firstLine="567"/>
        <w:jc w:val="both"/>
        <w:rPr>
          <w:rFonts w:ascii="Times New Roman" w:eastAsia="Times New Roman" w:hAnsi="Times New Roman" w:cs="Times New Roman"/>
          <w:sz w:val="24"/>
          <w:szCs w:val="24"/>
        </w:rPr>
      </w:pPr>
      <w:r w:rsidRPr="00C80F91">
        <w:rPr>
          <w:rFonts w:ascii="Times New Roman" w:eastAsia="Times New Roman" w:hAnsi="Times New Roman" w:cs="Times New Roman"/>
          <w:sz w:val="24"/>
          <w:szCs w:val="24"/>
        </w:rPr>
        <w:t xml:space="preserve">1. </w:t>
      </w:r>
      <w:r w:rsidR="00C80F91" w:rsidRPr="00C80F91">
        <w:rPr>
          <w:rFonts w:ascii="Times New Roman" w:hAnsi="Times New Roman" w:cs="Times New Roman"/>
        </w:rPr>
        <w:t>Работу Совета депутатов организует его Председатель.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w:t>
      </w:r>
      <w:r w:rsidR="00C80F91">
        <w:rPr>
          <w:rFonts w:ascii="Times New Roman" w:hAnsi="Times New Roman" w:cs="Times New Roman"/>
        </w:rPr>
        <w:t>.</w:t>
      </w:r>
    </w:p>
    <w:p w:rsidR="00D7169A" w:rsidRPr="00C80F91" w:rsidRDefault="00D7169A" w:rsidP="00D7169A">
      <w:pPr>
        <w:pStyle w:val="21"/>
        <w:spacing w:after="0" w:line="240" w:lineRule="auto"/>
        <w:ind w:right="-1"/>
        <w:jc w:val="both"/>
        <w:rPr>
          <w:sz w:val="24"/>
          <w:szCs w:val="24"/>
        </w:rPr>
      </w:pPr>
      <w:r w:rsidRPr="00C80F91">
        <w:rPr>
          <w:sz w:val="24"/>
          <w:szCs w:val="24"/>
        </w:rPr>
        <w:t xml:space="preserve">        </w:t>
      </w:r>
      <w:r w:rsidR="00C80F91" w:rsidRPr="00C80F91">
        <w:rPr>
          <w:sz w:val="24"/>
          <w:szCs w:val="24"/>
        </w:rPr>
        <w:t>2. исключен</w:t>
      </w:r>
      <w:r w:rsidR="00310DB3" w:rsidRPr="00C80F91">
        <w:rPr>
          <w:sz w:val="24"/>
          <w:szCs w:val="24"/>
        </w:rPr>
        <w:t>.</w:t>
      </w:r>
      <w:r w:rsidRPr="00C80F91">
        <w:rPr>
          <w:sz w:val="24"/>
          <w:szCs w:val="24"/>
        </w:rPr>
        <w:t xml:space="preserve">    </w:t>
      </w:r>
    </w:p>
    <w:p w:rsidR="00D7169A" w:rsidRPr="00350B82" w:rsidRDefault="00C417C6" w:rsidP="00C417C6">
      <w:pPr>
        <w:spacing w:after="0" w:line="240" w:lineRule="auto"/>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       </w:t>
      </w:r>
      <w:r w:rsidR="00C80F91">
        <w:rPr>
          <w:rFonts w:ascii="Times New Roman" w:eastAsia="Times New Roman" w:hAnsi="Times New Roman" w:cs="Times New Roman"/>
          <w:sz w:val="24"/>
          <w:szCs w:val="24"/>
        </w:rPr>
        <w:t xml:space="preserve"> </w:t>
      </w:r>
      <w:r w:rsidR="00D7169A" w:rsidRPr="00350B82">
        <w:rPr>
          <w:rFonts w:ascii="Times New Roman" w:eastAsia="Times New Roman" w:hAnsi="Times New Roman" w:cs="Times New Roman"/>
          <w:sz w:val="24"/>
          <w:szCs w:val="24"/>
        </w:rPr>
        <w:t>3. Председатель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lastRenderedPageBreak/>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осуществляет руководство подготовкой сессий сельского Совета, подписывает решения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ведет сессии сельского Совета в соответствии с правилами, установленными Регламентом сельского 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подписывает протоколы сессий;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исключен Решением Дзержинского сельского Совета депутатов от 20.11.2008г. № 33-200р.</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оказывает содействие депутатам сельского Совета в осуществлении ими своих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 открывает и закрывает расчетные и текущие счета сельского Совета в банках и является распорядителем по этим счетам;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от имени сельского Совета подписывает исковые заявления, заявления, жалобы, направляемые в суд или арбитражный суд;</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D7169A" w:rsidRPr="00350B82" w:rsidRDefault="00D7169A" w:rsidP="00D7169A">
      <w:pPr>
        <w:spacing w:after="0" w:line="240" w:lineRule="auto"/>
        <w:ind w:firstLine="567"/>
        <w:jc w:val="both"/>
        <w:rPr>
          <w:rFonts w:ascii="Times New Roman" w:hAnsi="Times New Roman" w:cs="Times New Roman"/>
          <w:color w:val="000000"/>
          <w:sz w:val="24"/>
          <w:szCs w:val="24"/>
        </w:rPr>
      </w:pPr>
      <w:r w:rsidRPr="00350B82">
        <w:rPr>
          <w:rFonts w:ascii="Times New Roman" w:eastAsia="Times New Roman" w:hAnsi="Times New Roman" w:cs="Times New Roman"/>
          <w:sz w:val="24"/>
          <w:szCs w:val="24"/>
        </w:rPr>
        <w:t xml:space="preserve">4. </w:t>
      </w:r>
      <w:r w:rsidR="00C417C6" w:rsidRPr="00350B82">
        <w:rPr>
          <w:rFonts w:ascii="Times New Roman" w:hAnsi="Times New Roman" w:cs="Times New Roman"/>
          <w:color w:val="000000"/>
          <w:sz w:val="24"/>
          <w:szCs w:val="24"/>
        </w:rPr>
        <w:t>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C417C6" w:rsidRPr="00350B82" w:rsidRDefault="00C417C6"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21. Досрочное прекращение полномочий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Полномочия Совета прекращаются досрочно:</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в случае роспуска Совета законом Красноярского края по основаниям, предусмотренным Федеральным законом от 6 октября 2003 года № 131-ФЗ «Об общих принципах организации местного самоуправления в РФ»;</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в случае преобразования сельсовета, осуществляемо</w:t>
      </w:r>
      <w:r w:rsidR="00B036E4" w:rsidRPr="00350B82">
        <w:rPr>
          <w:rFonts w:ascii="Times New Roman" w:eastAsia="Times New Roman" w:hAnsi="Times New Roman" w:cs="Times New Roman"/>
          <w:sz w:val="24"/>
          <w:szCs w:val="24"/>
        </w:rPr>
        <w:t>го в соответствии с частями 3,</w:t>
      </w:r>
      <w:r w:rsidRPr="00350B82">
        <w:rPr>
          <w:rFonts w:ascii="Times New Roman" w:eastAsia="Times New Roman" w:hAnsi="Times New Roman" w:cs="Times New Roman"/>
          <w:sz w:val="24"/>
          <w:szCs w:val="24"/>
        </w:rPr>
        <w:t>5</w:t>
      </w:r>
      <w:r w:rsidR="00B036E4" w:rsidRPr="00350B82">
        <w:rPr>
          <w:rFonts w:ascii="Times New Roman" w:eastAsia="Times New Roman" w:hAnsi="Times New Roman" w:cs="Times New Roman"/>
          <w:sz w:val="24"/>
          <w:szCs w:val="24"/>
        </w:rPr>
        <w:t>,6.2</w:t>
      </w:r>
      <w:r w:rsidRPr="00350B82">
        <w:rPr>
          <w:rFonts w:ascii="Times New Roman" w:eastAsia="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в случае утраты сельсовета статуса муниципального образования в связи с его объединением с городским округом;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в случае увеличения численности избирателей сельсовета более чем на 25 процентов, произошедшего в</w:t>
      </w:r>
      <w:r w:rsidR="00743A7D" w:rsidRPr="00350B82">
        <w:rPr>
          <w:rFonts w:ascii="Times New Roman" w:eastAsia="Times New Roman" w:hAnsi="Times New Roman" w:cs="Times New Roman"/>
          <w:sz w:val="24"/>
          <w:szCs w:val="24"/>
        </w:rPr>
        <w:t>следствие изменения его границ.</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Досрочное прекращение полномочий Совета влечет досрочное прекращение полномочий его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22. Компетенция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К компетенции Совета депутатов относится: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принятие Устава сельсовета и внесения в него изменений и дополнений;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утверждение бюджета сельсовета и отчета о его исполнении;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принятие планов и программ развития сельсовета, утверждение отчетов об их исполнении;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определение порядка участия сельсовета в организациях межмуниципального сотрудничества;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контроль за исполнением органами и должностными лицами местного самоуправления полномочий по решению вопросов местного значения;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утверждение структуры администрации сельсовета по представлению главы администрации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решение иных вопросов, отнесенных к компетенции Совета федеральными и краевыми законами, а также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12) принятие решения об удалении Главы сельсовета в отставку;</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2.1) Совет заслушивает ежегодные отчеты Главы сельсовета, Главы администрации о результатах их деятельности, деятельности администрации, иных подведомственных Главе сельсовета органов местного самоуправления, в том числе о решении вопросов, поставленных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23. Организация работы 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Организационно-правовой формой работы Совета является сессия. Сессия может состоять из одного или нескольких заседаний.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В случае если этого требуют не менее 10%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7169A"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6 Организационное, материально-техническое, правовое обеспечение деятельности Совета осуществляет администрация сельсовета. </w:t>
      </w:r>
    </w:p>
    <w:p w:rsidR="00EB5385" w:rsidRPr="00350B82" w:rsidRDefault="00EB5385"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24. Расходы на обеспечение деятельности Совета</w:t>
      </w:r>
    </w:p>
    <w:p w:rsidR="00D7169A"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B5385" w:rsidRPr="00350B82" w:rsidRDefault="00EB5385"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25. Контрольная деятельность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Глава администрации сельсовета и должностные лица администрации сельсовета обязаны по требованию Совета представить ему документы, справки информацию по своей деятельности.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Депутат сельского Совета депутатов вправе обратится с депутатским запросом к местной администрации и (или) к должностным лицам местного самоуправления. Ответ должен быть дан в письменной форме в течении 10 дней.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4. Совет вправе не реже одного раза в год заслушать отчет заместителя главы сельсовета, других должностных лиц администрации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tabs>
          <w:tab w:val="left" w:pos="0"/>
        </w:tabs>
        <w:spacing w:after="0" w:line="360" w:lineRule="exact"/>
        <w:ind w:firstLine="709"/>
        <w:jc w:val="both"/>
        <w:rPr>
          <w:rFonts w:ascii="Times New Roman" w:hAnsi="Times New Roman" w:cs="Times New Roman"/>
          <w:b/>
          <w:sz w:val="24"/>
          <w:szCs w:val="24"/>
        </w:rPr>
      </w:pPr>
      <w:r w:rsidRPr="00350B82">
        <w:rPr>
          <w:rFonts w:ascii="Times New Roman" w:hAnsi="Times New Roman" w:cs="Times New Roman"/>
          <w:b/>
          <w:sz w:val="24"/>
          <w:szCs w:val="24"/>
        </w:rPr>
        <w:t>Статья 26. Решения Совета</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2. Решение Совета принимается открытым или тайным голосованием.</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Решения по процедурным вопросам принимаются простым большинством голосов присутствующих депутатов.</w:t>
      </w:r>
    </w:p>
    <w:p w:rsidR="00D7169A" w:rsidRPr="00350B82" w:rsidRDefault="001224F5" w:rsidP="001224F5">
      <w:pPr>
        <w:spacing w:after="0" w:line="360" w:lineRule="exact"/>
        <w:ind w:right="-1" w:firstLine="709"/>
        <w:jc w:val="both"/>
        <w:rPr>
          <w:rFonts w:ascii="Times New Roman" w:hAnsi="Times New Roman" w:cs="Times New Roman"/>
          <w:sz w:val="24"/>
          <w:szCs w:val="24"/>
        </w:rPr>
      </w:pPr>
      <w:r>
        <w:rPr>
          <w:rFonts w:ascii="Times New Roman" w:hAnsi="Times New Roman" w:cs="Times New Roman"/>
          <w:sz w:val="24"/>
          <w:szCs w:val="24"/>
        </w:rPr>
        <w:t>4. исключена.</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hAnsi="Times New Roman" w:cs="Times New Roman"/>
          <w:sz w:val="24"/>
          <w:szCs w:val="24"/>
        </w:rPr>
        <w:t xml:space="preserve">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w:t>
      </w:r>
      <w:r w:rsidRPr="00350B82">
        <w:rPr>
          <w:rFonts w:ascii="Times New Roman" w:hAnsi="Times New Roman" w:cs="Times New Roman"/>
          <w:sz w:val="24"/>
          <w:szCs w:val="24"/>
        </w:rPr>
        <w:lastRenderedPageBreak/>
        <w:t>государственной власти Российской Федерации (уполномоченным органом государственной власти Красноярского края).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27. Депутат сельского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7169A" w:rsidRPr="00350B82" w:rsidRDefault="00D7169A" w:rsidP="00D7169A">
      <w:pPr>
        <w:spacing w:after="0" w:line="240" w:lineRule="auto"/>
        <w:ind w:firstLine="567"/>
        <w:jc w:val="both"/>
        <w:rPr>
          <w:rFonts w:ascii="Times New Roman" w:hAnsi="Times New Roman" w:cs="Times New Roman"/>
          <w:color w:val="000000"/>
          <w:sz w:val="24"/>
          <w:szCs w:val="24"/>
        </w:rPr>
      </w:pPr>
      <w:r w:rsidRPr="00350B82">
        <w:rPr>
          <w:rFonts w:ascii="Times New Roman" w:eastAsia="Times New Roman" w:hAnsi="Times New Roman" w:cs="Times New Roman"/>
          <w:sz w:val="24"/>
          <w:szCs w:val="24"/>
        </w:rPr>
        <w:t xml:space="preserve">6. </w:t>
      </w:r>
      <w:r w:rsidR="00743A7D" w:rsidRPr="00350B82">
        <w:rPr>
          <w:rFonts w:ascii="Times New Roman" w:hAnsi="Times New Roman" w:cs="Times New Roman"/>
          <w:color w:val="000000"/>
          <w:sz w:val="24"/>
          <w:szCs w:val="24"/>
        </w:rPr>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43A7D" w:rsidRPr="00350B82" w:rsidRDefault="00743A7D"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28. Досрочное прекращение полномочий депутата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Полномочия депутата Совета прекращаются досрочно в случае: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смерти;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отставки по собственному желанию;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признания судом недееспособным или ограниченно дееспособным;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признания судом безвестно отсутствующим или объявления умершим;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вступления в отношении него в законную силу обвинительного приговора суда;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 отзыва избирателями;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досрочного прекращения полномочий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AD239C"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11) </w:t>
      </w:r>
      <w:r w:rsidR="00AD239C" w:rsidRPr="00350B82">
        <w:rPr>
          <w:rFonts w:ascii="Times New Roman" w:hAnsi="Times New Roman" w:cs="Times New Roman"/>
          <w:sz w:val="24"/>
          <w:szCs w:val="24"/>
        </w:rPr>
        <w:t>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7169A" w:rsidRDefault="00D7169A" w:rsidP="00D7169A">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2046F" w:rsidRDefault="00025F8F" w:rsidP="00B2046F">
      <w:pPr>
        <w:spacing w:after="0" w:line="240" w:lineRule="auto"/>
        <w:ind w:firstLine="567"/>
        <w:jc w:val="both"/>
        <w:rPr>
          <w:rFonts w:ascii="Times New Roman" w:hAnsi="Times New Roman" w:cs="Times New Roman"/>
          <w:sz w:val="24"/>
          <w:szCs w:val="24"/>
        </w:rPr>
      </w:pPr>
      <w:r w:rsidRPr="00025F8F">
        <w:rPr>
          <w:rFonts w:ascii="Times New Roman" w:hAnsi="Times New Roman" w:cs="Times New Roman"/>
          <w:sz w:val="24"/>
          <w:szCs w:val="24"/>
        </w:rPr>
        <w:t>1.2.</w:t>
      </w:r>
      <w:r w:rsidR="002E2F8D">
        <w:rPr>
          <w:rFonts w:ascii="Times New Roman" w:hAnsi="Times New Roman" w:cs="Times New Roman"/>
          <w:sz w:val="24"/>
          <w:szCs w:val="24"/>
        </w:rPr>
        <w:t xml:space="preserve"> </w:t>
      </w:r>
      <w:r w:rsidRPr="00025F8F">
        <w:rPr>
          <w:rFonts w:ascii="Times New Roman" w:hAnsi="Times New Roman" w:cs="Times New Roman"/>
          <w:sz w:val="24"/>
          <w:szCs w:val="24"/>
        </w:rPr>
        <w:t xml:space="preserve">Решение о прекращении полномочий депутата, в связи с утратой доверия, в случаях, установленных статьей 13.1 Федерального закона №273-ФЗ, принимается Советом депутатов на основании представленных материалов по результатам проверки, проведенной Советом депутатов самостоятельно.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w:t>
      </w:r>
      <w:r w:rsidRPr="00025F8F">
        <w:rPr>
          <w:rFonts w:ascii="Times New Roman" w:hAnsi="Times New Roman"/>
          <w:sz w:val="24"/>
          <w:szCs w:val="24"/>
        </w:rPr>
        <w:t>Совета депутатов</w:t>
      </w:r>
      <w:r w:rsidR="00B2046F">
        <w:rPr>
          <w:rFonts w:ascii="Times New Roman" w:hAnsi="Times New Roman" w:cs="Times New Roman"/>
          <w:sz w:val="24"/>
          <w:szCs w:val="24"/>
        </w:rPr>
        <w:t xml:space="preserve">. </w:t>
      </w:r>
      <w:r w:rsidR="00B2046F">
        <w:rPr>
          <w:rFonts w:ascii="Times New Roman" w:hAnsi="Times New Roman" w:cs="Times New Roman"/>
          <w:sz w:val="24"/>
          <w:szCs w:val="24"/>
        </w:rPr>
        <w:tab/>
      </w:r>
    </w:p>
    <w:p w:rsidR="00B2046F" w:rsidRPr="00B2046F" w:rsidRDefault="00B2046F" w:rsidP="00B2046F">
      <w:pPr>
        <w:spacing w:after="0" w:line="240" w:lineRule="auto"/>
        <w:ind w:firstLine="567"/>
        <w:jc w:val="both"/>
        <w:rPr>
          <w:rFonts w:ascii="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3. Прекращение полномочия депутата в случаях, указанных в подпунктах 6, 7, 10 пункта 1 настоящей статьи  фиксируется решением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6. Заявление депутата о сложении полномочий не может быть отозвано после принятия решения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Досрочно утративший свои полномочия депутат может вновь обрести их лишь в случае нового избрания.</w:t>
      </w:r>
    </w:p>
    <w:p w:rsidR="00D7169A" w:rsidRPr="00350B82" w:rsidRDefault="00D7169A" w:rsidP="00D7169A">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5. АДМИНИСТРАЦИЯ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29. Администрация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Администрация сельсовета является исполнительно-распорядительным органом местного самоуправления.</w:t>
      </w:r>
    </w:p>
    <w:p w:rsidR="00581F46" w:rsidRDefault="00F52E77" w:rsidP="00581F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исключена</w:t>
      </w:r>
      <w:r w:rsidR="00581F46" w:rsidRPr="00350B82">
        <w:rPr>
          <w:rFonts w:ascii="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Администрация подотчетна Совету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Структура администрации утверждается Советом депутатов по представлению главы администрации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Администрация сельсовета наделяется правами юридического лица.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hAnsi="Times New Roman" w:cs="Times New Roman"/>
          <w:b/>
          <w:bCs/>
          <w:sz w:val="24"/>
          <w:szCs w:val="24"/>
        </w:rPr>
      </w:pPr>
      <w:r w:rsidRPr="00350B82">
        <w:rPr>
          <w:rFonts w:ascii="Times New Roman" w:eastAsia="Times New Roman" w:hAnsi="Times New Roman" w:cs="Times New Roman"/>
          <w:b/>
          <w:sz w:val="24"/>
          <w:szCs w:val="24"/>
        </w:rPr>
        <w:t xml:space="preserve">Статья 29.1 </w:t>
      </w:r>
      <w:r w:rsidRPr="00350B82">
        <w:rPr>
          <w:rFonts w:ascii="Times New Roman" w:eastAsia="Times New Roman" w:hAnsi="Times New Roman" w:cs="Times New Roman"/>
          <w:sz w:val="24"/>
          <w:szCs w:val="24"/>
        </w:rPr>
        <w:t>исключена.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hAnsi="Times New Roman" w:cs="Times New Roman"/>
          <w:b/>
          <w:bCs/>
          <w:sz w:val="24"/>
          <w:szCs w:val="24"/>
        </w:rPr>
      </w:pPr>
      <w:r w:rsidRPr="00350B82">
        <w:rPr>
          <w:rFonts w:ascii="Times New Roman" w:eastAsia="Times New Roman" w:hAnsi="Times New Roman" w:cs="Times New Roman"/>
          <w:b/>
          <w:sz w:val="24"/>
          <w:szCs w:val="24"/>
        </w:rPr>
        <w:t xml:space="preserve">Статья 29.2 </w:t>
      </w:r>
      <w:r w:rsidRPr="00350B82">
        <w:rPr>
          <w:rFonts w:ascii="Times New Roman" w:hAnsi="Times New Roman" w:cs="Times New Roman"/>
          <w:bCs/>
          <w:sz w:val="24"/>
          <w:szCs w:val="24"/>
        </w:rPr>
        <w:t>исключена.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AF7C3E">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 xml:space="preserve">Статья 29. 3. </w:t>
      </w:r>
      <w:r w:rsidR="00AF7C3E" w:rsidRPr="00350B82">
        <w:rPr>
          <w:rFonts w:ascii="Times New Roman" w:eastAsia="Times New Roman" w:hAnsi="Times New Roman" w:cs="Times New Roman"/>
          <w:bCs/>
          <w:sz w:val="24"/>
          <w:szCs w:val="24"/>
        </w:rPr>
        <w:t>исключена.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684494" w:rsidRPr="00350B82" w:rsidRDefault="00684494" w:rsidP="00684494">
      <w:pPr>
        <w:ind w:firstLine="720"/>
        <w:jc w:val="both"/>
        <w:rPr>
          <w:rFonts w:ascii="Times New Roman" w:hAnsi="Times New Roman" w:cs="Times New Roman"/>
          <w:b/>
          <w:color w:val="000000"/>
          <w:sz w:val="24"/>
          <w:szCs w:val="24"/>
        </w:rPr>
      </w:pPr>
      <w:r w:rsidRPr="00350B82">
        <w:rPr>
          <w:rFonts w:ascii="Times New Roman" w:hAnsi="Times New Roman" w:cs="Times New Roman"/>
          <w:b/>
          <w:color w:val="000000"/>
          <w:sz w:val="24"/>
          <w:szCs w:val="24"/>
        </w:rPr>
        <w:t>Статья 30. Должностные лица администрации и иные работники администрации</w:t>
      </w:r>
    </w:p>
    <w:p w:rsidR="00684494" w:rsidRPr="00350B82" w:rsidRDefault="00684494" w:rsidP="00684494">
      <w:pPr>
        <w:autoSpaceDE w:val="0"/>
        <w:autoSpaceDN w:val="0"/>
        <w:adjustRightInd w:val="0"/>
        <w:ind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D7169A" w:rsidRPr="00350B82" w:rsidRDefault="00684494" w:rsidP="00684494">
      <w:pPr>
        <w:spacing w:after="0" w:line="240" w:lineRule="auto"/>
        <w:ind w:firstLine="567"/>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2. Должностные лица администрации назнача</w:t>
      </w:r>
      <w:r w:rsidR="00214B02" w:rsidRPr="00350B82">
        <w:rPr>
          <w:rFonts w:ascii="Times New Roman" w:hAnsi="Times New Roman" w:cs="Times New Roman"/>
          <w:color w:val="000000"/>
          <w:sz w:val="24"/>
          <w:szCs w:val="24"/>
        </w:rPr>
        <w:t>ются и увольняются с должности Г</w:t>
      </w:r>
      <w:r w:rsidRPr="00350B82">
        <w:rPr>
          <w:rFonts w:ascii="Times New Roman" w:hAnsi="Times New Roman" w:cs="Times New Roman"/>
          <w:color w:val="000000"/>
          <w:sz w:val="24"/>
          <w:szCs w:val="24"/>
        </w:rPr>
        <w:t>лавой администрации сельсовета.</w:t>
      </w:r>
    </w:p>
    <w:p w:rsidR="00684494" w:rsidRPr="00350B82" w:rsidRDefault="00684494" w:rsidP="00684494">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31. Компетенция администрации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Администрация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разрабатывает и исполняет бюджет сельсовета, </w:t>
      </w:r>
      <w:r w:rsidRPr="00350B82">
        <w:rPr>
          <w:rFonts w:ascii="Times New Roman" w:hAnsi="Times New Roman" w:cs="Times New Roman"/>
          <w:sz w:val="24"/>
          <w:szCs w:val="24"/>
        </w:rPr>
        <w:t>является главным распорядителем бюджетных средств</w:t>
      </w:r>
      <w:r w:rsidRPr="00350B82">
        <w:rPr>
          <w:rFonts w:ascii="Times New Roman" w:eastAsia="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управляет и распоряжается имуществом, находящимся в собственности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разрабатывает и выполняет планы и программы развития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4) учреждает муниципальные унитарные предприятия и муниципальные учреждения, утверждает их уставы;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сдает в аренду муниципальное имущество;</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w:t>
      </w:r>
      <w:r w:rsidRPr="00350B82">
        <w:rPr>
          <w:rFonts w:ascii="Times New Roman" w:hAnsi="Times New Roman" w:cs="Times New Roman"/>
          <w:sz w:val="24"/>
          <w:szCs w:val="24"/>
        </w:rPr>
        <w:t xml:space="preserve"> от имени поселения осуществляет муниципальные заимствования в соответствии с действующим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обеспечивает деятельность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12) </w:t>
      </w:r>
      <w:r w:rsidRPr="00350B82">
        <w:rPr>
          <w:rFonts w:ascii="Times New Roman" w:hAnsi="Times New Roman" w:cs="Times New Roman"/>
          <w:sz w:val="24"/>
          <w:szCs w:val="24"/>
        </w:rPr>
        <w:t>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исключен Решением Дзержинского сельского Совета депутатов от 20.11.2008г. № 33-200р.</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b/>
          <w:sz w:val="24"/>
          <w:szCs w:val="24"/>
        </w:rPr>
        <w:t>Статья 31.1. Муниципальный контроль</w:t>
      </w:r>
      <w:r w:rsidRPr="00350B82">
        <w:rPr>
          <w:rFonts w:ascii="Times New Roman" w:hAnsi="Times New Roman" w:cs="Times New Roman"/>
          <w:sz w:val="24"/>
          <w:szCs w:val="24"/>
        </w:rPr>
        <w:t>.</w:t>
      </w:r>
    </w:p>
    <w:p w:rsidR="00EF0F39"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 xml:space="preserve">1. </w:t>
      </w:r>
      <w:r w:rsidR="00EF0F39" w:rsidRPr="00350B82">
        <w:rPr>
          <w:rFonts w:ascii="Times New Roman" w:hAnsi="Times New Roman" w:cs="Times New Roman"/>
          <w:sz w:val="24"/>
          <w:szCs w:val="24"/>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2. К полномочиям по осуществлению функции муниципального контроля относятся: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lastRenderedPageBreak/>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 xml:space="preserve">3. Главным муниципальным инспектором является </w:t>
      </w:r>
      <w:r w:rsidRPr="00350B82">
        <w:rPr>
          <w:rFonts w:ascii="Times New Roman" w:hAnsi="Times New Roman" w:cs="Times New Roman"/>
          <w:i/>
          <w:sz w:val="24"/>
          <w:szCs w:val="24"/>
        </w:rPr>
        <w:t xml:space="preserve"> </w:t>
      </w:r>
      <w:r w:rsidRPr="00350B82">
        <w:rPr>
          <w:rFonts w:ascii="Times New Roman" w:hAnsi="Times New Roman" w:cs="Times New Roman"/>
          <w:sz w:val="24"/>
          <w:szCs w:val="24"/>
        </w:rPr>
        <w:t>главный специалист по имущественным и земельным отношениям администрации сельсовета,</w:t>
      </w:r>
      <w:r w:rsidRPr="00350B82">
        <w:rPr>
          <w:rFonts w:ascii="Times New Roman" w:hAnsi="Times New Roman" w:cs="Times New Roman"/>
          <w:i/>
          <w:sz w:val="24"/>
          <w:szCs w:val="24"/>
        </w:rPr>
        <w:t xml:space="preserve">  </w:t>
      </w:r>
      <w:r w:rsidRPr="00350B82">
        <w:rPr>
          <w:rFonts w:ascii="Times New Roman" w:hAnsi="Times New Roman" w:cs="Times New Roman"/>
          <w:sz w:val="24"/>
          <w:szCs w:val="24"/>
        </w:rPr>
        <w:t>к полномочиям которого относится:</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1) дача муниципальным инспекторам обязательных для исполнения указаний;</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3) издание распоряжений о проведении мероприятий по муниципальному контролю.</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A40C0A" w:rsidRPr="00350B82" w:rsidRDefault="00A40C0A" w:rsidP="00A40C0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w:t>
      </w:r>
      <w:r w:rsidRPr="00350B82">
        <w:rPr>
          <w:rFonts w:ascii="Times New Roman" w:hAnsi="Times New Roman" w:cs="Times New Roman"/>
          <w:sz w:val="24"/>
          <w:szCs w:val="24"/>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7169A" w:rsidRPr="00350B82" w:rsidRDefault="000F4732"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hAnsi="Times New Roman" w:cs="Times New Roman"/>
          <w:sz w:val="24"/>
          <w:szCs w:val="24"/>
        </w:rPr>
        <w:t xml:space="preserve"> </w:t>
      </w:r>
      <w:r w:rsidR="00D7169A" w:rsidRPr="00350B82">
        <w:rPr>
          <w:rFonts w:ascii="Times New Roman" w:hAnsi="Times New Roman" w:cs="Times New Roman"/>
          <w:sz w:val="24"/>
          <w:szCs w:val="24"/>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tabs>
          <w:tab w:val="num" w:pos="851"/>
        </w:tabs>
        <w:spacing w:after="0" w:line="360" w:lineRule="exact"/>
        <w:ind w:right="-1" w:firstLine="709"/>
        <w:jc w:val="both"/>
        <w:rPr>
          <w:rFonts w:ascii="Times New Roman" w:hAnsi="Times New Roman" w:cs="Times New Roman"/>
          <w:b/>
          <w:sz w:val="24"/>
          <w:szCs w:val="24"/>
        </w:rPr>
      </w:pPr>
      <w:r w:rsidRPr="00350B82">
        <w:rPr>
          <w:rFonts w:ascii="Times New Roman" w:hAnsi="Times New Roman" w:cs="Times New Roman"/>
          <w:b/>
          <w:sz w:val="24"/>
          <w:szCs w:val="24"/>
        </w:rPr>
        <w:t>Статья 31.2. Избирательная комиссия</w:t>
      </w:r>
    </w:p>
    <w:p w:rsidR="00D7169A" w:rsidRPr="00350B82" w:rsidRDefault="00D7169A" w:rsidP="00D7169A">
      <w:pPr>
        <w:tabs>
          <w:tab w:val="num" w:pos="851"/>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sz w:val="24"/>
          <w:szCs w:val="24"/>
        </w:rPr>
        <w:t>1. Для организации подготовки и проведения муниципальных выборов, местного референду</w:t>
      </w:r>
      <w:r w:rsidRPr="00350B82">
        <w:rPr>
          <w:rFonts w:ascii="Times New Roman" w:hAnsi="Times New Roman" w:cs="Times New Roman"/>
          <w:bCs/>
          <w:sz w:val="24"/>
          <w:szCs w:val="24"/>
        </w:rPr>
        <w:t>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2. Избирательная комиссия не является  юридическим лицом.</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 xml:space="preserve">3. Избирательная комиссия </w:t>
      </w:r>
      <w:r w:rsidRPr="00350B82">
        <w:rPr>
          <w:rFonts w:ascii="Times New Roman" w:hAnsi="Times New Roman" w:cs="Times New Roman"/>
          <w:sz w:val="24"/>
          <w:szCs w:val="24"/>
        </w:rPr>
        <w:t>муниципального образования</w:t>
      </w:r>
      <w:r w:rsidRPr="00350B82">
        <w:rPr>
          <w:rFonts w:ascii="Times New Roman" w:hAnsi="Times New Roman" w:cs="Times New Roman"/>
          <w:bCs/>
          <w:sz w:val="24"/>
          <w:szCs w:val="24"/>
        </w:rPr>
        <w:t xml:space="preserve"> действует на </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непостоянной основе.</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 xml:space="preserve">4. Избирательная комиссия </w:t>
      </w:r>
      <w:r w:rsidRPr="00350B82">
        <w:rPr>
          <w:rFonts w:ascii="Times New Roman" w:hAnsi="Times New Roman" w:cs="Times New Roman"/>
          <w:sz w:val="24"/>
          <w:szCs w:val="24"/>
        </w:rPr>
        <w:t>муниципального образования</w:t>
      </w:r>
      <w:r w:rsidRPr="00350B82">
        <w:rPr>
          <w:rFonts w:ascii="Times New Roman" w:hAnsi="Times New Roman" w:cs="Times New Roman"/>
          <w:bCs/>
          <w:sz w:val="24"/>
          <w:szCs w:val="24"/>
        </w:rPr>
        <w:t xml:space="preserve"> формируется в количестве </w:t>
      </w:r>
      <w:r w:rsidRPr="00350B82">
        <w:rPr>
          <w:rFonts w:ascii="Times New Roman" w:hAnsi="Times New Roman" w:cs="Times New Roman"/>
          <w:bCs/>
          <w:i/>
          <w:sz w:val="24"/>
          <w:szCs w:val="24"/>
        </w:rPr>
        <w:t xml:space="preserve">шести </w:t>
      </w:r>
      <w:r w:rsidRPr="00350B82">
        <w:rPr>
          <w:rFonts w:ascii="Times New Roman" w:hAnsi="Times New Roman" w:cs="Times New Roman"/>
          <w:bCs/>
          <w:sz w:val="24"/>
          <w:szCs w:val="24"/>
        </w:rPr>
        <w:t>членов с правом решающего голоса.</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 xml:space="preserve">5. Расходы на обеспечение деятельности избирательной комиссии </w:t>
      </w:r>
      <w:r w:rsidRPr="00350B82">
        <w:rPr>
          <w:rFonts w:ascii="Times New Roman" w:hAnsi="Times New Roman" w:cs="Times New Roman"/>
          <w:sz w:val="24"/>
          <w:szCs w:val="24"/>
        </w:rPr>
        <w:t>муниципального образования</w:t>
      </w:r>
      <w:r w:rsidRPr="00350B82">
        <w:rPr>
          <w:rFonts w:ascii="Times New Roman" w:hAnsi="Times New Roman" w:cs="Times New Roman"/>
          <w:bCs/>
          <w:sz w:val="24"/>
          <w:szCs w:val="24"/>
        </w:rPr>
        <w:t xml:space="preserve"> предусматриваются отдельной строкой в местном бюджете и осуществляются в соответствии со сметой доходов и расходов.</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3528D4" w:rsidRPr="00350B82" w:rsidRDefault="00D7169A" w:rsidP="003528D4">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bCs/>
          <w:sz w:val="24"/>
          <w:szCs w:val="24"/>
        </w:rPr>
        <w:t xml:space="preserve">6. </w:t>
      </w:r>
      <w:r w:rsidR="003528D4" w:rsidRPr="00350B82">
        <w:rPr>
          <w:rFonts w:ascii="Times New Roman" w:hAnsi="Times New Roman" w:cs="Times New Roman"/>
          <w:bCs/>
          <w:color w:val="000000"/>
          <w:sz w:val="24"/>
          <w:szCs w:val="24"/>
        </w:rPr>
        <w:t xml:space="preserve">Избирательная комиссия Дзержинского </w:t>
      </w:r>
      <w:r w:rsidR="003528D4" w:rsidRPr="00350B82">
        <w:rPr>
          <w:rFonts w:ascii="Times New Roman" w:hAnsi="Times New Roman" w:cs="Times New Roman"/>
          <w:bCs/>
          <w:i/>
          <w:color w:val="000000"/>
          <w:sz w:val="24"/>
          <w:szCs w:val="24"/>
        </w:rPr>
        <w:t>сельсовета</w:t>
      </w:r>
      <w:r w:rsidR="003528D4" w:rsidRPr="00350B82">
        <w:rPr>
          <w:rFonts w:ascii="Times New Roman" w:hAnsi="Times New Roman" w:cs="Times New Roman"/>
          <w:bCs/>
          <w:color w:val="000000"/>
          <w:sz w:val="24"/>
          <w:szCs w:val="24"/>
        </w:rPr>
        <w:t xml:space="preserve">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003528D4" w:rsidRPr="00350B82">
        <w:rPr>
          <w:rFonts w:ascii="Times New Roman" w:hAnsi="Times New Roman" w:cs="Times New Roman"/>
          <w:sz w:val="24"/>
          <w:szCs w:val="24"/>
        </w:rPr>
        <w:t>Уставным законом Красноярского края от 10.11.2011 №13-6401 «О референдумах в Красноярском крае».</w:t>
      </w:r>
    </w:p>
    <w:p w:rsidR="003528D4" w:rsidRPr="00350B82" w:rsidRDefault="003528D4" w:rsidP="003528D4">
      <w:pPr>
        <w:tabs>
          <w:tab w:val="left" w:pos="426"/>
        </w:tabs>
        <w:ind w:right="-1" w:firstLine="720"/>
        <w:jc w:val="both"/>
        <w:rPr>
          <w:rFonts w:ascii="Times New Roman" w:hAnsi="Times New Roman" w:cs="Times New Roman"/>
          <w:bCs/>
          <w:color w:val="000000"/>
          <w:sz w:val="24"/>
          <w:szCs w:val="24"/>
        </w:rPr>
      </w:pPr>
      <w:r w:rsidRPr="00350B82">
        <w:rPr>
          <w:rFonts w:ascii="Times New Roman" w:hAnsi="Times New Roman" w:cs="Times New Roman"/>
          <w:bCs/>
          <w:color w:val="000000"/>
          <w:sz w:val="24"/>
          <w:szCs w:val="24"/>
        </w:rPr>
        <w:t xml:space="preserve"> Кроме того:</w:t>
      </w:r>
    </w:p>
    <w:p w:rsidR="003528D4" w:rsidRPr="00350B82" w:rsidRDefault="003528D4" w:rsidP="003528D4">
      <w:pPr>
        <w:tabs>
          <w:tab w:val="left" w:pos="426"/>
        </w:tabs>
        <w:ind w:right="-1" w:firstLine="720"/>
        <w:jc w:val="both"/>
        <w:rPr>
          <w:rFonts w:ascii="Times New Roman" w:hAnsi="Times New Roman" w:cs="Times New Roman"/>
          <w:bCs/>
          <w:color w:val="000000"/>
          <w:sz w:val="24"/>
          <w:szCs w:val="24"/>
        </w:rPr>
      </w:pPr>
      <w:r w:rsidRPr="00350B82">
        <w:rPr>
          <w:rFonts w:ascii="Times New Roman" w:hAnsi="Times New Roman" w:cs="Times New Roman"/>
          <w:bCs/>
          <w:color w:val="000000"/>
          <w:sz w:val="24"/>
          <w:szCs w:val="24"/>
        </w:rPr>
        <w:t>- публикует (обнародует) в соответствующих средствах массовой информации результаты выборов; итоги голосования, местных референдумов;</w:t>
      </w:r>
    </w:p>
    <w:p w:rsidR="003528D4" w:rsidRPr="00350B82" w:rsidRDefault="003528D4" w:rsidP="003528D4">
      <w:pPr>
        <w:tabs>
          <w:tab w:val="left" w:pos="426"/>
        </w:tabs>
        <w:ind w:right="-1" w:firstLine="720"/>
        <w:jc w:val="both"/>
        <w:rPr>
          <w:rFonts w:ascii="Times New Roman" w:hAnsi="Times New Roman" w:cs="Times New Roman"/>
          <w:bCs/>
          <w:color w:val="000000"/>
          <w:sz w:val="24"/>
          <w:szCs w:val="24"/>
        </w:rPr>
      </w:pPr>
      <w:r w:rsidRPr="00350B82">
        <w:rPr>
          <w:rFonts w:ascii="Times New Roman" w:hAnsi="Times New Roman" w:cs="Times New Roman"/>
          <w:bCs/>
          <w:color w:val="000000"/>
          <w:sz w:val="24"/>
          <w:szCs w:val="24"/>
        </w:rPr>
        <w:t>- рассматривает и решает вопросы материально-технического обеспечения подготовки и проведения выборов;</w:t>
      </w:r>
    </w:p>
    <w:p w:rsidR="003528D4" w:rsidRPr="00350B82" w:rsidRDefault="003528D4" w:rsidP="003528D4">
      <w:pPr>
        <w:tabs>
          <w:tab w:val="left" w:pos="426"/>
        </w:tabs>
        <w:ind w:right="-1" w:firstLine="720"/>
        <w:jc w:val="both"/>
        <w:rPr>
          <w:rFonts w:ascii="Times New Roman" w:hAnsi="Times New Roman" w:cs="Times New Roman"/>
          <w:bCs/>
          <w:color w:val="000000"/>
          <w:sz w:val="24"/>
          <w:szCs w:val="24"/>
        </w:rPr>
      </w:pPr>
      <w:r w:rsidRPr="00350B82">
        <w:rPr>
          <w:rFonts w:ascii="Times New Roman" w:hAnsi="Times New Roman" w:cs="Times New Roman"/>
          <w:bCs/>
          <w:color w:val="000000"/>
          <w:sz w:val="24"/>
          <w:szCs w:val="24"/>
        </w:rPr>
        <w:lastRenderedPageBreak/>
        <w:t>- обеспечивает изготовление бюллетеней по выборам депутатов Совета депутатов, бюллетеней для голосования на местном референдуме;</w:t>
      </w:r>
    </w:p>
    <w:p w:rsidR="003528D4" w:rsidRPr="00350B82" w:rsidRDefault="003528D4" w:rsidP="003528D4">
      <w:pPr>
        <w:tabs>
          <w:tab w:val="left" w:pos="426"/>
        </w:tabs>
        <w:ind w:right="-1" w:firstLine="720"/>
        <w:jc w:val="both"/>
        <w:rPr>
          <w:rFonts w:ascii="Times New Roman" w:hAnsi="Times New Roman" w:cs="Times New Roman"/>
          <w:bCs/>
          <w:color w:val="000000"/>
          <w:sz w:val="24"/>
          <w:szCs w:val="24"/>
        </w:rPr>
      </w:pPr>
      <w:r w:rsidRPr="00350B82">
        <w:rPr>
          <w:rFonts w:ascii="Times New Roman" w:hAnsi="Times New Roman" w:cs="Times New Roman"/>
          <w:bCs/>
          <w:color w:val="000000"/>
          <w:sz w:val="24"/>
          <w:szCs w:val="24"/>
        </w:rPr>
        <w:t>- обеспечивает информирование избирателей о сроках и порядке осуществления избирательных действий, ходе избирательной кампании;</w:t>
      </w:r>
    </w:p>
    <w:p w:rsidR="00D7169A" w:rsidRPr="00350B82" w:rsidRDefault="003528D4" w:rsidP="003528D4">
      <w:pPr>
        <w:autoSpaceDE w:val="0"/>
        <w:autoSpaceDN w:val="0"/>
        <w:adjustRightInd w:val="0"/>
        <w:spacing w:after="0" w:line="360" w:lineRule="exact"/>
        <w:ind w:firstLine="709"/>
        <w:jc w:val="both"/>
        <w:rPr>
          <w:rFonts w:ascii="Times New Roman" w:hAnsi="Times New Roman" w:cs="Times New Roman"/>
          <w:bCs/>
          <w:sz w:val="24"/>
          <w:szCs w:val="24"/>
        </w:rPr>
      </w:pPr>
      <w:r w:rsidRPr="00350B82">
        <w:rPr>
          <w:rFonts w:ascii="Times New Roman" w:hAnsi="Times New Roman" w:cs="Times New Roman"/>
          <w:bCs/>
          <w:color w:val="000000"/>
          <w:sz w:val="24"/>
          <w:szCs w:val="24"/>
        </w:rPr>
        <w:t>- может создавать рабочие группы, привлекать к выполнению работ внештатных работников.</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bCs/>
          <w:sz w:val="24"/>
          <w:szCs w:val="24"/>
        </w:rPr>
        <w:t>9. Срок полномочий избирательной комиссии составляет 5 лет.</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32. Расходы на содержание администрации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Смета расходов на содержание администрации включается в бюджет сельсовета отдельной строкой.</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33. Местный референдум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Местный референдум проводится на всей территории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bCs/>
          <w:sz w:val="24"/>
          <w:szCs w:val="24"/>
        </w:rPr>
        <w:t>3. Решение о назначении местного референдума принимается Советом депутатов:</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w:t>
      </w:r>
      <w:r w:rsidRPr="00350B82">
        <w:rPr>
          <w:rFonts w:ascii="Times New Roman" w:hAnsi="Times New Roman" w:cs="Times New Roman"/>
          <w:bCs/>
          <w:sz w:val="24"/>
          <w:szCs w:val="24"/>
        </w:rPr>
        <w:lastRenderedPageBreak/>
        <w:t>референдума, зарегистрированных на территории муниципального образования, но не менее 25 подписей.</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D7169A" w:rsidRPr="00350B82" w:rsidRDefault="00D7169A" w:rsidP="00D7169A">
      <w:pPr>
        <w:spacing w:after="0" w:line="240" w:lineRule="auto"/>
        <w:ind w:firstLine="567"/>
        <w:jc w:val="both"/>
        <w:rPr>
          <w:rFonts w:ascii="Times New Roman" w:hAnsi="Times New Roman" w:cs="Times New Roman"/>
          <w:bCs/>
          <w:sz w:val="24"/>
          <w:szCs w:val="24"/>
        </w:rPr>
      </w:pPr>
      <w:r w:rsidRPr="00350B82">
        <w:rPr>
          <w:rFonts w:ascii="Times New Roman" w:hAnsi="Times New Roman" w:cs="Times New Roman"/>
          <w:bCs/>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bCs/>
          <w:sz w:val="24"/>
          <w:szCs w:val="24"/>
        </w:rPr>
        <w:t>3.1. Период сбора подписей участников референдума в поддержку инициативы проведения местного референдума - 20 дней.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Сельский Совет депутатов обязан назначить местный референдум в течение 30 дней со дня поступления в Совет документов о выдвижении инициативы проведения местного референдума.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2) о персональном составе органов местного самоуправления;</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D7169A" w:rsidRPr="00350B82" w:rsidRDefault="007937B2" w:rsidP="00D7169A">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00D7169A" w:rsidRPr="00350B82">
        <w:rPr>
          <w:rFonts w:ascii="Times New Roman" w:hAnsi="Times New Roman" w:cs="Times New Roman"/>
          <w:bCs/>
          <w:sz w:val="24"/>
          <w:szCs w:val="24"/>
        </w:rPr>
        <w:t>5) о принятии чрезвычайных и срочных мер по обеспечению здоровья и безопасности населения.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927F6"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 xml:space="preserve">8. </w:t>
      </w:r>
      <w:r w:rsidR="004927F6" w:rsidRPr="00350B82">
        <w:rPr>
          <w:rFonts w:ascii="Times New Roman" w:hAnsi="Times New Roman" w:cs="Times New Roman"/>
          <w:color w:val="000000"/>
          <w:sz w:val="24"/>
          <w:szCs w:val="24"/>
        </w:rPr>
        <w:t xml:space="preserve">Местный референдум считается состоявшимся, если в голосовании приняло участие более 50 % </w:t>
      </w:r>
      <w:r w:rsidR="004927F6" w:rsidRPr="00350B82">
        <w:rPr>
          <w:rFonts w:ascii="Times New Roman" w:hAnsi="Times New Roman" w:cs="Times New Roman"/>
          <w:iCs/>
          <w:sz w:val="24"/>
          <w:szCs w:val="24"/>
        </w:rPr>
        <w:t>участников референдума, внесенных в списки участников референдума.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Итоги голосования и принятое на местном референдуме решение подлежат обязательному опубликованию (обнародованию).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11. Назначение и проведение местного референдума осуществляется в соответствии с действующим законодательством.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4519FE" w:rsidRPr="004519FE" w:rsidRDefault="00D7169A" w:rsidP="004519FE">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Статья 34. Муниципальные выборы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Муниципальные выборы назначаются и проводятся в порядке и сроки установленные действующим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Итоги выборов подлежат официальному опубликованию.</w:t>
      </w:r>
    </w:p>
    <w:p w:rsidR="00D7169A" w:rsidRPr="00350B82" w:rsidRDefault="009F554B" w:rsidP="00D7169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исключен.</w:t>
      </w:r>
    </w:p>
    <w:p w:rsidR="004519FE" w:rsidRPr="00350B82" w:rsidRDefault="004519FE"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35. Голосование по отзыву депутата сельского Совета депутатов, главы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Указанные обстоятельства должны быть подтверждены в судебном порядке.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4. </w:t>
      </w:r>
      <w:r w:rsidRPr="00350B82">
        <w:rPr>
          <w:rFonts w:ascii="Times New Roman" w:hAnsi="Times New Roman" w:cs="Times New Roman"/>
          <w:sz w:val="24"/>
          <w:szCs w:val="24"/>
        </w:rPr>
        <w:t>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36. Голосование по вопросам изменения границ сельсовета, преобразования сельсовета</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1. В случаях, предусмотренных Федеральным законом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37. Правотворческая инициатива граждан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Правотворческая инициатива жителей сельсовета должна быть подтверждена их подписями в подписных листах.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Для осуществления правотворческой инициативы регистрации инициативной группы не требуется.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4. Порядок реализации права граждан на правотворческую инициативу устанавливается решением сельского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38. Публичные слушания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На публичные слушания должны выноситься: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проект устава сельсовета, а также проект решения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проект местного бюджета и отчет о его исполнении;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проекты планов и программ развития сельсовета,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7169A" w:rsidRPr="00452FD8"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w:t>
      </w:r>
      <w:r w:rsidR="00452FD8" w:rsidRPr="00452FD8">
        <w:rPr>
          <w:rFonts w:ascii="Times New Roman" w:hAnsi="Times New Roman"/>
          <w:sz w:val="28"/>
          <w:szCs w:val="28"/>
        </w:rPr>
        <w:t xml:space="preserve"> </w:t>
      </w:r>
      <w:r w:rsidR="00452FD8" w:rsidRPr="00452FD8">
        <w:rPr>
          <w:rFonts w:ascii="Times New Roman" w:hAnsi="Times New Roman"/>
          <w:sz w:val="24"/>
          <w:szCs w:val="24"/>
        </w:rPr>
        <w:t>вопросы о преобразовании муниципального образования, за исключением случаев, если в соответствии со статьёй 13 Федерального закона от 06.10.2003 года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жителей сельсовета, обладающих избирательным правом. Инициатива населения должна быть подтверждена подписями в подписных листах.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предполагаемого рассмотрения правового акта, правовой акт не может быть принят без проведения публичных слушаний.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Результаты публичных слушаний, включая мотивированное обоснование принятых решений, подлежат обязательному опубликованию.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39. Опрос граждан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Результаты опроса носят рекомендательный характер.</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2. Опрос граждан проводится по инициативе: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Сельского Совета депутатов или главы сельсовета - по вопросам местного значения;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Решение о назначении опроса граждан принимается сельским Советом депутатов. В решении о назначении опроса граждан устанавливаются: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дата и сроки проведения опроса;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формулировка вопроса (вопросов), предлагаемого (предлагаемых) при проведении опроса;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методика проведения опроса;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форма опросного листа;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минимальная численность жителей сельсовета, участвующих в опросе.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В опросе граждан имеют право участвовать жители сельсовета, обладающие активным избирательным правом.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за счет средств бюджета сельсовета - при проведении опроса по инициативе органов местного самоуправления сельсовета;</w:t>
      </w:r>
    </w:p>
    <w:p w:rsidR="00D7169A"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BA5BEE" w:rsidRPr="00350B82" w:rsidRDefault="00BA5BEE"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40. Обращения граждан в органы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D7169A"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Должностные лица местного самоуправления обязаны дать письменный ответ по существу обращений граждан в сроки установленные действующим законодательством.</w:t>
      </w:r>
    </w:p>
    <w:p w:rsidR="00BA5BEE" w:rsidRPr="00350B82" w:rsidRDefault="00BA5BEE" w:rsidP="00D7169A">
      <w:pPr>
        <w:spacing w:after="0" w:line="240" w:lineRule="auto"/>
        <w:ind w:firstLine="567"/>
        <w:jc w:val="both"/>
        <w:rPr>
          <w:rFonts w:ascii="Times New Roman" w:eastAsia="Times New Roman" w:hAnsi="Times New Roman" w:cs="Times New Roman"/>
          <w:sz w:val="24"/>
          <w:szCs w:val="24"/>
        </w:rPr>
      </w:pPr>
    </w:p>
    <w:p w:rsidR="00C1600B" w:rsidRPr="00350B82" w:rsidRDefault="00C1600B" w:rsidP="00C1600B">
      <w:pPr>
        <w:ind w:right="-1" w:firstLine="720"/>
        <w:jc w:val="both"/>
        <w:rPr>
          <w:rFonts w:ascii="Times New Roman" w:hAnsi="Times New Roman" w:cs="Times New Roman"/>
          <w:b/>
          <w:color w:val="000000"/>
          <w:sz w:val="24"/>
          <w:szCs w:val="24"/>
        </w:rPr>
      </w:pPr>
      <w:r w:rsidRPr="00350B82">
        <w:rPr>
          <w:rFonts w:ascii="Times New Roman" w:hAnsi="Times New Roman" w:cs="Times New Roman"/>
          <w:b/>
          <w:color w:val="000000"/>
          <w:sz w:val="24"/>
          <w:szCs w:val="24"/>
        </w:rPr>
        <w:t>Статья 40.1. Собрания, конференции граждан</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2. Собрание (конференция) граждан проводится по инициативе населения, Совета депутатов сельсовета, главы сельсовета.</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Собрание (конференция) граждан назначается Советом депутатов сельсовета:</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 по собственной инициативе;</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 по инициативе 3 % населения соответствующей территории, подтвержденной подписями в подписных листах.</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Собрание (конференция), проводимое по инициативе главы сельсовета, назначается главой сельсовета.</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lastRenderedPageBreak/>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1600B" w:rsidRDefault="00C1600B" w:rsidP="00C1600B">
      <w:pPr>
        <w:spacing w:after="0" w:line="240" w:lineRule="auto"/>
        <w:ind w:firstLine="567"/>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4. Итоги собрания (конференции) подлежат официальному опубликованию (обнародованию)</w:t>
      </w:r>
      <w:r w:rsidR="00BA5BEE">
        <w:rPr>
          <w:rFonts w:ascii="Times New Roman" w:hAnsi="Times New Roman" w:cs="Times New Roman"/>
          <w:color w:val="000000"/>
          <w:sz w:val="24"/>
          <w:szCs w:val="24"/>
        </w:rPr>
        <w:t>.</w:t>
      </w:r>
    </w:p>
    <w:p w:rsidR="00BA5BEE" w:rsidRPr="00350B82" w:rsidRDefault="00BA5BEE" w:rsidP="00C1600B">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7. ТЕРРИТОРИАЛЬНОЕ ОБЩЕСТВЕННОЕ САМОУПРАВЛЕНИЕ В СЕЛЬСОВЕТЕ</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41. Система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w:t>
      </w:r>
      <w:r w:rsidRPr="00350B82">
        <w:rPr>
          <w:rFonts w:ascii="Times New Roman" w:hAnsi="Times New Roman" w:cs="Times New Roman"/>
          <w:sz w:val="24"/>
          <w:szCs w:val="24"/>
        </w:rPr>
        <w:t>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Система ТОС включает в себя общие собрания, конференции жителей, органы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D7169A"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A5BEE" w:rsidRPr="00350B82" w:rsidRDefault="00BA5BEE"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42. Устав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Устав ТОС принимается собранием (конференцией) граждан, осуществляющих территориальное общественное самоуправление.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В уставе территориального общественного самоуправления устанавливаются: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территория, на которой оно осуществляется;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цели, задачи, формы и основные направления деятельности ТОС;</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порядок формирования, прекращения полномочий, права и обязанности, срок полномочий органов ТОС;</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порядок принятия решений;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порядок приобретения имущества, а также порядок пользования и распоряжения указанным имуществом и финансовыми средствами;</w:t>
      </w:r>
    </w:p>
    <w:p w:rsidR="00D7169A"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порядок прекращения осуществления территориального общественного самоуправления.</w:t>
      </w:r>
    </w:p>
    <w:p w:rsidR="00BA5BEE" w:rsidRPr="00350B82" w:rsidRDefault="00BA5BEE"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43. Общие собрания, конференции жителей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Собрание, конференция граждан, осуществляющих ТОС, созывается и осуществляет свои полномочия в соответствии с уставом ТОС.</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1)</w:t>
      </w:r>
      <w:r w:rsidRPr="00350B82">
        <w:rPr>
          <w:rFonts w:ascii="Times New Roman" w:eastAsia="Times New Roman" w:hAnsi="Times New Roman" w:cs="Times New Roman"/>
          <w:sz w:val="24"/>
          <w:szCs w:val="24"/>
        </w:rPr>
        <w:tab/>
        <w:t>установление структуры органов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принятие устава территориального общественного самоуправления, внесение в него изменений и дополнений;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избрание органов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 4)</w:t>
      </w:r>
      <w:r w:rsidRPr="00350B82">
        <w:rPr>
          <w:rFonts w:ascii="Times New Roman" w:eastAsia="Times New Roman" w:hAnsi="Times New Roman" w:cs="Times New Roman"/>
          <w:sz w:val="24"/>
          <w:szCs w:val="24"/>
        </w:rPr>
        <w:tab/>
        <w:t>определение основных направлений деятельности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w:t>
      </w:r>
      <w:r w:rsidRPr="00350B82">
        <w:rPr>
          <w:rFonts w:ascii="Times New Roman" w:eastAsia="Times New Roman" w:hAnsi="Times New Roman" w:cs="Times New Roman"/>
          <w:sz w:val="24"/>
          <w:szCs w:val="24"/>
        </w:rPr>
        <w:tab/>
        <w:t>утверждение сметы доходов и расходов территориального общественного самоуправления и отчета о ее исполнении;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w:t>
      </w:r>
      <w:r w:rsidRPr="00350B82">
        <w:rPr>
          <w:rFonts w:ascii="Times New Roman" w:eastAsia="Times New Roman" w:hAnsi="Times New Roman" w:cs="Times New Roman"/>
          <w:sz w:val="24"/>
          <w:szCs w:val="24"/>
        </w:rPr>
        <w:tab/>
        <w:t>рассмотрение и утверждение отчетов о деятельности органов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44. Органы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2. Органы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представляют интересы населения, проживающего на соответствующей территории;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обеспечивают исполнение решений, принятых на собраниях и конференциях граждан;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7169A"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A5BEE" w:rsidRPr="00350B82" w:rsidRDefault="00BA5BEE"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BA5BEE">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45. Осуществление территориального общественного самоуправления</w:t>
      </w:r>
    </w:p>
    <w:p w:rsidR="00D7169A"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 </w:t>
      </w:r>
    </w:p>
    <w:p w:rsidR="00BA5BEE" w:rsidRPr="00350B82" w:rsidRDefault="00BA5BEE"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8. МУНИЦИПАЛЬНАЯ СЛУЖБА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46. Понятие и правовая регламентация муниципальной службы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47. Должность муниципальной службы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Должность муниципальной службы - должность в органе местного самоуправления</w:t>
      </w:r>
      <w:r w:rsidR="001530E4" w:rsidRPr="00350B82">
        <w:rPr>
          <w:rFonts w:ascii="Times New Roman" w:eastAsia="Times New Roman" w:hAnsi="Times New Roman" w:cs="Times New Roman"/>
          <w:sz w:val="24"/>
          <w:szCs w:val="24"/>
        </w:rPr>
        <w:t>, которая образуется</w:t>
      </w:r>
      <w:r w:rsidRPr="00350B82">
        <w:rPr>
          <w:rFonts w:ascii="Times New Roman" w:eastAsia="Times New Roman" w:hAnsi="Times New Roman" w:cs="Times New Roman"/>
          <w:sz w:val="24"/>
          <w:szCs w:val="24"/>
        </w:rPr>
        <w:t xml:space="preserve">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48. Статус муниципального служащего</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На муниципальных служащих распространяются установленные законом ограничения и запреты, связанные с муниципальной службой;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7169A" w:rsidRPr="00350B82" w:rsidRDefault="00D7169A" w:rsidP="00D7169A">
      <w:pPr>
        <w:spacing w:after="0" w:line="240" w:lineRule="auto"/>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9. ЭКОНОМИЧЕСКАЯ ОСНОВЫ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50. Экономическая основа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D1ECA" w:rsidRPr="00350B82" w:rsidRDefault="005D1EC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51. Муниципальная собственность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В собственности сельсовета может находиться имущество:</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w:t>
      </w:r>
      <w:r w:rsidR="00477579" w:rsidRPr="00350B82">
        <w:rPr>
          <w:rFonts w:ascii="Times New Roman" w:hAnsi="Times New Roman" w:cs="Times New Roman"/>
          <w:sz w:val="24"/>
          <w:szCs w:val="24"/>
        </w:rPr>
        <w:t xml:space="preserve"> имущество, предназначенное для решения установленных настоящим Федеральным законом вопросов местного значения</w:t>
      </w:r>
      <w:r w:rsidRPr="00350B82">
        <w:rPr>
          <w:rFonts w:ascii="Times New Roman" w:eastAsia="Times New Roman" w:hAnsi="Times New Roman" w:cs="Times New Roman"/>
          <w:sz w:val="24"/>
          <w:szCs w:val="24"/>
        </w:rPr>
        <w:tab/>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сельского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сельсовета федеральными законами которые не отнесены к вопросам местного значения.</w:t>
      </w:r>
    </w:p>
    <w:p w:rsidR="007734EA" w:rsidRPr="00350B82" w:rsidRDefault="00D7169A" w:rsidP="00547CD8">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5) </w:t>
      </w:r>
      <w:r w:rsidR="007734EA" w:rsidRPr="00350B82">
        <w:rPr>
          <w:rFonts w:ascii="Times New Roman" w:hAnsi="Times New Roman" w:cs="Times New Roman"/>
          <w:sz w:val="24"/>
          <w:szCs w:val="24"/>
        </w:rPr>
        <w:t xml:space="preserve">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w:t>
      </w:r>
      <w:r w:rsidR="007734EA" w:rsidRPr="00350B82">
        <w:rPr>
          <w:rFonts w:ascii="Times New Roman" w:hAnsi="Times New Roman" w:cs="Times New Roman"/>
          <w:sz w:val="24"/>
          <w:szCs w:val="24"/>
        </w:rPr>
        <w:lastRenderedPageBreak/>
        <w:t>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52. Владение, пользование и распоряжение муниципальным имуществом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w:t>
      </w:r>
      <w:r w:rsidRPr="00350B82">
        <w:rPr>
          <w:rFonts w:ascii="Times New Roman" w:eastAsia="Times New Roman" w:hAnsi="Times New Roman" w:cs="Times New Roman"/>
          <w:sz w:val="24"/>
          <w:szCs w:val="24"/>
        </w:rPr>
        <w:tab/>
        <w:t>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w:t>
      </w:r>
      <w:r w:rsidRPr="00350B82">
        <w:rPr>
          <w:rFonts w:ascii="Times New Roman" w:eastAsia="Times New Roman" w:hAnsi="Times New Roman" w:cs="Times New Roman"/>
          <w:sz w:val="24"/>
          <w:szCs w:val="24"/>
        </w:rPr>
        <w:tab/>
        <w:t>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w:t>
      </w:r>
      <w:r w:rsidRPr="00350B82">
        <w:rPr>
          <w:rFonts w:ascii="Times New Roman" w:eastAsia="Times New Roman" w:hAnsi="Times New Roman" w:cs="Times New Roman"/>
          <w:sz w:val="24"/>
          <w:szCs w:val="24"/>
        </w:rPr>
        <w:tab/>
        <w:t>Дзержинский сельсовет Дзержинского района Красноярского края может создавать муниципальные предприятия и учреждения, участвовать в создании хозяйственных обществ, в том числе но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Функции и полномочия учредителя в отношении муниципальных предприятий и учреждений осуществляет администрации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абзацы 4,5 исключены.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 xml:space="preserve">4. Руководители муниципальных предприятий и учреждений направляют отчеты о деятельности данных предприятий и учреждений в администрацию сельсовета, </w:t>
      </w:r>
      <w:r w:rsidRPr="00350B82">
        <w:rPr>
          <w:rFonts w:ascii="Times New Roman" w:hAnsi="Times New Roman" w:cs="Times New Roman"/>
          <w:bCs/>
          <w:sz w:val="24"/>
          <w:szCs w:val="24"/>
        </w:rPr>
        <w:t xml:space="preserve">не позднее 25 декабря отчетного года.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 xml:space="preserve">Администрация сельсовета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r w:rsidRPr="00350B82">
        <w:rPr>
          <w:rFonts w:ascii="Times New Roman" w:hAnsi="Times New Roman" w:cs="Times New Roman"/>
          <w:sz w:val="24"/>
          <w:szCs w:val="24"/>
          <w:lang w:eastAsia="en-US"/>
        </w:rPr>
        <w:t xml:space="preserve">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По решению администрации сельсовета отчеты о деятельности предприятий и учреждений могут заслушиваться на заседаниях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B94D53" w:rsidRDefault="001E2BCB" w:rsidP="00B94D53">
      <w:pPr>
        <w:tabs>
          <w:tab w:val="left" w:pos="708"/>
        </w:tabs>
        <w:autoSpaceDE w:val="0"/>
        <w:autoSpaceDN w:val="0"/>
        <w:adjustRightInd w:val="0"/>
        <w:ind w:firstLine="720"/>
        <w:jc w:val="both"/>
        <w:rPr>
          <w:rFonts w:ascii="Times New Roman" w:hAnsi="Times New Roman" w:cs="Times New Roman"/>
          <w:b/>
          <w:sz w:val="24"/>
          <w:szCs w:val="24"/>
        </w:rPr>
      </w:pPr>
      <w:r w:rsidRPr="00350B82">
        <w:rPr>
          <w:rFonts w:ascii="Times New Roman" w:hAnsi="Times New Roman" w:cs="Times New Roman"/>
          <w:b/>
          <w:sz w:val="24"/>
          <w:szCs w:val="24"/>
        </w:rPr>
        <w:t>Статья 53. Бюджет сельсовета</w:t>
      </w:r>
    </w:p>
    <w:p w:rsidR="001E2BCB" w:rsidRPr="00B94D53" w:rsidRDefault="001E2BCB" w:rsidP="00B94D53">
      <w:pPr>
        <w:tabs>
          <w:tab w:val="left" w:pos="708"/>
        </w:tabs>
        <w:autoSpaceDE w:val="0"/>
        <w:autoSpaceDN w:val="0"/>
        <w:adjustRightInd w:val="0"/>
        <w:ind w:firstLine="720"/>
        <w:jc w:val="both"/>
        <w:rPr>
          <w:rFonts w:ascii="Times New Roman" w:hAnsi="Times New Roman" w:cs="Times New Roman"/>
          <w:b/>
          <w:sz w:val="24"/>
          <w:szCs w:val="24"/>
        </w:rPr>
      </w:pPr>
      <w:r w:rsidRPr="00350B82">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E2BCB" w:rsidRPr="00350B82" w:rsidRDefault="001E2BCB"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54. Составление, рассмотрение и утверждение бюджета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Финансовый (бюджетный) год устанавливается в 12 месяцев - с 1 января по 31 декабря.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3. Проект бюджета составляется на основе утвержденной в установленном порядке бюджетной классификации и должен содержать:</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общую сумму доходов, с выделением основных доходных источников;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дефицит (профицит) бюджета.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Проект бюджета сельсовета и отчет об его исполнении должны выноситься на публичные слушания.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87798B" w:rsidRPr="00350B82" w:rsidRDefault="0087798B" w:rsidP="0087798B">
      <w:pPr>
        <w:tabs>
          <w:tab w:val="left" w:pos="708"/>
        </w:tabs>
        <w:autoSpaceDE w:val="0"/>
        <w:autoSpaceDN w:val="0"/>
        <w:adjustRightInd w:val="0"/>
        <w:ind w:firstLine="720"/>
        <w:jc w:val="both"/>
        <w:rPr>
          <w:rFonts w:ascii="Times New Roman" w:hAnsi="Times New Roman" w:cs="Times New Roman"/>
          <w:b/>
          <w:sz w:val="24"/>
          <w:szCs w:val="24"/>
        </w:rPr>
      </w:pPr>
      <w:r w:rsidRPr="00350B82">
        <w:rPr>
          <w:rFonts w:ascii="Times New Roman" w:hAnsi="Times New Roman" w:cs="Times New Roman"/>
          <w:b/>
          <w:sz w:val="24"/>
          <w:szCs w:val="24"/>
        </w:rPr>
        <w:t>Статья 55. Исполнение бюджета сельсовета</w:t>
      </w:r>
    </w:p>
    <w:p w:rsidR="0087798B" w:rsidRPr="00350B82" w:rsidRDefault="0087798B" w:rsidP="0087798B">
      <w:pPr>
        <w:tabs>
          <w:tab w:val="left" w:pos="708"/>
        </w:tabs>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7169A" w:rsidRPr="00350B82" w:rsidRDefault="0087798B" w:rsidP="0087798B">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2.  Исполнение бюджета сельсовета организуется на основе сводной бюджетной росписи и кассового плана.</w:t>
      </w:r>
    </w:p>
    <w:p w:rsidR="0087798B" w:rsidRPr="00350B82" w:rsidRDefault="0087798B" w:rsidP="0087798B">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56. Контроль за исполнением бюджета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Контроль за исполнением бюджета осуществляется сельским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Администрация сельсовета не позднее 1 мая года, следующего за отчетным, представляет Совету отчет об исполнении бюджета.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Style w:val="s1"/>
          <w:rFonts w:ascii="Times New Roman" w:hAnsi="Times New Roman" w:cs="Times New Roman"/>
          <w:b/>
          <w:sz w:val="24"/>
          <w:szCs w:val="24"/>
        </w:rPr>
        <w:t>Статья 56.1. Закупки для обеспечения муниципальных нужд</w:t>
      </w:r>
    </w:p>
    <w:p w:rsidR="00D7169A" w:rsidRPr="00350B82" w:rsidRDefault="00D7169A" w:rsidP="00D7169A">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sidRPr="00350B82">
        <w:rPr>
          <w:rStyle w:val="s1"/>
          <w:rFonts w:ascii="Times New Roman" w:hAnsi="Times New Roman" w:cs="Times New Roman"/>
          <w:sz w:val="24"/>
          <w:szCs w:val="24"/>
        </w:rPr>
        <w:t xml:space="preserve"> </w:t>
      </w:r>
      <w:r w:rsidRPr="00350B8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10. ГАРАНТИИ ОСУЩЕСТВЛЕНИЯ ПОЛНОМОЧИЙ ЛИЦ, ЗАМЕЩАЮЩИХ МУНИЦИПАЛЬНЫЕ ДОЛЖНОСТИ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57. Гарантии осуществления полномочий лиц, замещающих муниципальные должности на постоянной основе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Лицу, замещающему муниципальную должность на постоянной основе, устанавливаются следующие гарантии: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право на своевременное и в полном объеме получение денежного вознаграждения в размере, определенном муниципальными правовыми актами, принятыми в соответствии с законами края;</w:t>
      </w:r>
    </w:p>
    <w:p w:rsidR="007D75F6"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1.2. </w:t>
      </w:r>
      <w:r w:rsidR="007D75F6" w:rsidRPr="00350B82">
        <w:rPr>
          <w:rFonts w:ascii="Times New Roman" w:hAnsi="Times New Roman" w:cs="Times New Roman"/>
          <w:sz w:val="24"/>
          <w:szCs w:val="24"/>
        </w:rPr>
        <w:t>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кодексом Российской Федерации и принятыми в соответствии с ним локальными нормативными правовыми актами;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 xml:space="preserve">1.3. отдых, обеспечиваемый установлением нормальной продолжительности рабочего (служебного) времени, предоставлением выходных рабочих дней, а так же ежегодного оплачиваемого отпуска продолжительностью 52 календарных дней;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1.4.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1.5.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1.6. пенсионное обеспечение за выслугу лет устанавливается в размере и на условиях установленных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57.1. Пенсионное обеспечение лиц, замещающих муниципальные должности на постоянной основе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Лица, замещавшие муниципальные должности на постоянной основе 6 и более лет и получавшие денежное вознаграждение за счет средств местного бюджета, прекратившие исполнение полномочий ( в том числе досрочно), имеют право на пенсию за выслугу лет, устанавливаю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«О трудовых пенсиях Российской Федерации», Законом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пункта 1 статьи 4 Федерального закона «О государственном пенсионном обеспечении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Перечень оснований, по которым право на пенсию за выслугу лет не возникает или не устанавливается, определяется Законом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Пенсия за выслугу лет, выплачиваемая за счет средств м</w:t>
      </w:r>
      <w:r w:rsidR="00554E45" w:rsidRPr="00350B82">
        <w:rPr>
          <w:rFonts w:ascii="Times New Roman" w:eastAsia="Times New Roman" w:hAnsi="Times New Roman" w:cs="Times New Roman"/>
          <w:sz w:val="24"/>
          <w:szCs w:val="24"/>
        </w:rPr>
        <w:t>естного бюджета, может быть установлена</w:t>
      </w:r>
      <w:r w:rsidRPr="00350B82">
        <w:rPr>
          <w:rFonts w:ascii="Times New Roman" w:eastAsia="Times New Roman" w:hAnsi="Times New Roman" w:cs="Times New Roman"/>
          <w:sz w:val="24"/>
          <w:szCs w:val="24"/>
        </w:rPr>
        <w:t xml:space="preserve"> в таком размере, чтобы сумма трудовой пенсии (государственной пенсии) и пенсии за выслугу лет составляла</w:t>
      </w:r>
      <w:r w:rsidR="00554E45" w:rsidRPr="00350B82">
        <w:rPr>
          <w:rFonts w:ascii="Times New Roman" w:eastAsia="Times New Roman" w:hAnsi="Times New Roman" w:cs="Times New Roman"/>
          <w:sz w:val="24"/>
          <w:szCs w:val="24"/>
        </w:rPr>
        <w:t xml:space="preserve"> не более </w:t>
      </w:r>
      <w:r w:rsidRPr="00350B82">
        <w:rPr>
          <w:rFonts w:ascii="Times New Roman" w:eastAsia="Times New Roman" w:hAnsi="Times New Roman" w:cs="Times New Roman"/>
          <w:sz w:val="24"/>
          <w:szCs w:val="24"/>
        </w:rPr>
        <w:t xml:space="preserve">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w:t>
      </w:r>
      <w:r w:rsidR="00554E45" w:rsidRPr="00350B82">
        <w:rPr>
          <w:rFonts w:ascii="Times New Roman" w:eastAsia="Times New Roman" w:hAnsi="Times New Roman" w:cs="Times New Roman"/>
          <w:sz w:val="24"/>
          <w:szCs w:val="24"/>
        </w:rPr>
        <w:t>может увеличива</w:t>
      </w:r>
      <w:r w:rsidRPr="00350B82">
        <w:rPr>
          <w:rFonts w:ascii="Times New Roman" w:eastAsia="Times New Roman" w:hAnsi="Times New Roman" w:cs="Times New Roman"/>
          <w:sz w:val="24"/>
          <w:szCs w:val="24"/>
        </w:rPr>
        <w:t>т</w:t>
      </w:r>
      <w:r w:rsidR="00554E45" w:rsidRPr="00350B82">
        <w:rPr>
          <w:rFonts w:ascii="Times New Roman" w:eastAsia="Times New Roman" w:hAnsi="Times New Roman" w:cs="Times New Roman"/>
          <w:sz w:val="24"/>
          <w:szCs w:val="24"/>
        </w:rPr>
        <w:t>ь</w:t>
      </w:r>
      <w:r w:rsidRPr="00350B82">
        <w:rPr>
          <w:rFonts w:ascii="Times New Roman" w:eastAsia="Times New Roman" w:hAnsi="Times New Roman" w:cs="Times New Roman"/>
          <w:sz w:val="24"/>
          <w:szCs w:val="24"/>
        </w:rPr>
        <w:t>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и пенсии за выслугу лет не может превышать 75 процентов ежемесячного денежного вознаграждения.»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4.1. При определении размера пенсии за выслугу лет в порядке, установленном настоящей статьей, не учитывается: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а)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б) сумма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1 группы;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в)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сумму ее увеличения в связи с индексацией (дополнительным увеличением) и перерасчетом (корректировкой) в соответствии с пунктом 6 статьи 17 и статьей 17.1 указанного Федерального закона;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г) суммы, полагающиеся в связи с валоризацией пенсионных прав в соответствии с Федеральным законом «О трудовых пенсиях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Порядок назначения пенсии за выслугу лет устанавливается в соответствии с пунктом 6 статьи 8 Закона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A22418"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w:t>
      </w:r>
      <w:r w:rsidR="00A22418" w:rsidRPr="00350B82">
        <w:rPr>
          <w:rFonts w:ascii="Times New Roman" w:eastAsia="Times New Roman" w:hAnsi="Times New Roman" w:cs="Times New Roman"/>
          <w:sz w:val="24"/>
          <w:szCs w:val="24"/>
        </w:rPr>
        <w:t xml:space="preserve"> </w:t>
      </w:r>
      <w:r w:rsidR="00A22418" w:rsidRPr="00350B82">
        <w:rPr>
          <w:rFonts w:ascii="Times New Roman" w:hAnsi="Times New Roman" w:cs="Times New Roman"/>
          <w:sz w:val="24"/>
          <w:szCs w:val="24"/>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по совокупности необходимый стаж муниципальной (государственной) службы, дающий право на назначение пенсии за выслугу лет муниципальному служащему, в соответствии с уставом муниципального образования может быть предоставлено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устанавливаются Уставом муниципального образования Дзержинский сельсовет и могут включать периоды замещаемых должностей: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председателем исполкома сельских Советов народных депутатов (Советов депутатов трудящихся) – до 31 декабря 1996 года;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назначенных глав местных администраций – до 31 декабря 1996 года;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выборных должностей в органах местного самоуправления – со 2 августа 1991 года».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 xml:space="preserve">ГЛАВА 11. </w:t>
      </w:r>
      <w:r w:rsidRPr="00350B82">
        <w:rPr>
          <w:rFonts w:ascii="Times New Roman" w:eastAsia="Times New Roman" w:hAnsi="Times New Roman" w:cs="Times New Roman"/>
          <w:b/>
          <w:sz w:val="24"/>
          <w:szCs w:val="24"/>
        </w:rPr>
        <w:t>ОТВЕТСТВЕННОСТЬ ОРГАНОВ МЕСТНОГО САМОУПРАВЛЕНИЯ</w:t>
      </w:r>
      <w:r w:rsidRPr="00350B82">
        <w:rPr>
          <w:rFonts w:ascii="Times New Roman" w:eastAsia="Times New Roman" w:hAnsi="Times New Roman" w:cs="Times New Roman"/>
          <w:b/>
          <w:bCs/>
          <w:sz w:val="24"/>
          <w:szCs w:val="24"/>
        </w:rPr>
        <w:t xml:space="preserve"> И ДОЛЖНОСТНЫХ ЛИЦ МЕСТНОГО САМОУПРАВЛЕНИЯ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 xml:space="preserve">Статья 58. </w:t>
      </w:r>
      <w:r w:rsidRPr="00350B82">
        <w:rPr>
          <w:rFonts w:ascii="Times New Roman" w:eastAsia="Times New Roman" w:hAnsi="Times New Roman" w:cs="Times New Roman"/>
          <w:b/>
          <w:sz w:val="24"/>
          <w:szCs w:val="24"/>
        </w:rPr>
        <w:t>Ответственность органов местного самоуправления</w:t>
      </w:r>
      <w:r w:rsidRPr="00350B82">
        <w:rPr>
          <w:rFonts w:ascii="Times New Roman" w:eastAsia="Times New Roman" w:hAnsi="Times New Roman" w:cs="Times New Roman"/>
          <w:b/>
          <w:bCs/>
          <w:sz w:val="24"/>
          <w:szCs w:val="24"/>
        </w:rPr>
        <w:t xml:space="preserve"> и должностных лиц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 xml:space="preserve">Статья 59. </w:t>
      </w:r>
      <w:r w:rsidRPr="00350B82">
        <w:rPr>
          <w:rFonts w:ascii="Times New Roman" w:eastAsia="Times New Roman" w:hAnsi="Times New Roman" w:cs="Times New Roman"/>
          <w:b/>
          <w:sz w:val="24"/>
          <w:szCs w:val="24"/>
        </w:rPr>
        <w:t>Ответственность органов местного самоуправления</w:t>
      </w:r>
      <w:r w:rsidRPr="00350B82">
        <w:rPr>
          <w:rFonts w:ascii="Times New Roman" w:eastAsia="Times New Roman" w:hAnsi="Times New Roman" w:cs="Times New Roman"/>
          <w:b/>
          <w:bCs/>
          <w:sz w:val="24"/>
          <w:szCs w:val="24"/>
        </w:rPr>
        <w:t xml:space="preserve"> и должностных лиц местного самоуправления перед государством</w:t>
      </w:r>
    </w:p>
    <w:p w:rsidR="00D7169A"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w:t>
      </w:r>
      <w:r w:rsidRPr="00350B82">
        <w:rPr>
          <w:rFonts w:ascii="Times New Roman" w:eastAsia="Times New Roman" w:hAnsi="Times New Roman" w:cs="Times New Roman"/>
          <w:sz w:val="24"/>
          <w:szCs w:val="24"/>
        </w:rPr>
        <w:lastRenderedPageBreak/>
        <w:t>полномочий в соответствии с федеральным законом «Об общих принципах организации местного самоуправления в Российской Федерации».</w:t>
      </w:r>
    </w:p>
    <w:p w:rsidR="005514FF" w:rsidRPr="00350B82" w:rsidRDefault="005514FF"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ГЛАВА 12. ПРИНЯТИЕ И ИЗМЕНЕНИЕ УСТАВА СЕЛЬСОВЕТА</w:t>
      </w:r>
    </w:p>
    <w:p w:rsidR="00273E58" w:rsidRPr="00350B82" w:rsidRDefault="00273E58"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60. Принятие Устава сельсовета и внесение в него изменений и дополнений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Устав сельсовета принимается сельским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C50FA4"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4. </w:t>
      </w:r>
      <w:r w:rsidR="00C50FA4" w:rsidRPr="00350B82">
        <w:rPr>
          <w:rFonts w:ascii="Times New Roman" w:hAnsi="Times New Roman" w:cs="Times New Roman"/>
          <w:sz w:val="24"/>
          <w:szCs w:val="24"/>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b/>
          <w:sz w:val="24"/>
          <w:szCs w:val="24"/>
        </w:rPr>
        <w:t>Статья 61. Инициатива об изменении Устава поселения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hAnsi="Times New Roman" w:cs="Times New Roman"/>
          <w:sz w:val="24"/>
          <w:szCs w:val="24"/>
        </w:rPr>
        <w:t>Предложения о внесении изменений в Устав поселения могут вносить Глава поселения, депутаты Совета депутатов поселения, а также жители поселения, обладающие избирательным правом, в порядке правотворческой инициативы».</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1D146F" w:rsidRDefault="00D7169A" w:rsidP="001D146F">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13. ЗАКЛЮЧИТЕЛЬНЫЕ ПОЛОЖЕНИЯ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62. Вступление в силу настоящего Устава и вносимых в него изменений и дополнений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 </w:t>
      </w:r>
    </w:p>
    <w:p w:rsidR="00D7169A" w:rsidRPr="00350B82" w:rsidRDefault="00D7169A" w:rsidP="00641259">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 Глава Дзержинского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течении семи дней со дня его поступления из Управления Министерства юстиции Российской Федерации по Красноярскому краю.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2. Положения подпункта 8 пункта 1 статьи 14 и подпункта 7 пункта 1 статьи 28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от 25.07.2006г.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D7169A" w:rsidRDefault="00CF0C5F" w:rsidP="00AD6D4E">
      <w:pPr>
        <w:spacing w:after="0" w:line="240" w:lineRule="auto"/>
        <w:ind w:firstLine="567"/>
        <w:jc w:val="both"/>
        <w:rPr>
          <w:rFonts w:ascii="Times New Roman" w:eastAsia="Times New Roman" w:hAnsi="Times New Roman" w:cs="Times New Roman"/>
          <w:sz w:val="24"/>
          <w:szCs w:val="24"/>
        </w:rPr>
      </w:pPr>
      <w:r w:rsidRPr="00A45365">
        <w:rPr>
          <w:rFonts w:ascii="Times New Roman" w:hAnsi="Times New Roman" w:cs="Times New Roman"/>
          <w:sz w:val="24"/>
          <w:szCs w:val="24"/>
        </w:rPr>
        <w:t>3</w:t>
      </w:r>
      <w:r w:rsidR="00490FA4" w:rsidRPr="00A45365">
        <w:rPr>
          <w:rFonts w:ascii="Times New Roman" w:hAnsi="Times New Roman" w:cs="Times New Roman"/>
          <w:sz w:val="24"/>
          <w:szCs w:val="24"/>
        </w:rPr>
        <w:t xml:space="preserve">. </w:t>
      </w:r>
      <w:r w:rsidR="00A45365" w:rsidRPr="00A45365">
        <w:rPr>
          <w:rFonts w:ascii="Times New Roman" w:hAnsi="Times New Roman" w:cs="Times New Roman"/>
          <w:sz w:val="24"/>
          <w:szCs w:val="24"/>
        </w:rPr>
        <w:t>Положения статей  6, 12, 13, 15, 16, 20, 30, 31.2 настоящего Устава в редакции Решения от 20.04.2015 года №53-212р «О внесении изменений и дополнений в Устав Дзержинского сельсовета Дзержинского района Красноярского края» применяются в отношении порядка избрания главы Дзержинского сельсовет после истечения срока полномочий главы Дзержинского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r w:rsidRPr="00350B82">
        <w:rPr>
          <w:rFonts w:ascii="Times New Roman" w:eastAsia="Times New Roman" w:hAnsi="Times New Roman" w:cs="Times New Roman"/>
          <w:sz w:val="24"/>
          <w:szCs w:val="24"/>
        </w:rPr>
        <w:tab/>
      </w:r>
    </w:p>
    <w:p w:rsidR="005514FF" w:rsidRPr="00350B82" w:rsidRDefault="005514FF" w:rsidP="00AD6D4E">
      <w:pPr>
        <w:spacing w:after="0" w:line="240" w:lineRule="auto"/>
        <w:ind w:firstLine="567"/>
        <w:jc w:val="both"/>
        <w:rPr>
          <w:rFonts w:ascii="Times New Roman" w:eastAsia="Times New Roman" w:hAnsi="Times New Roman" w:cs="Times New Roman"/>
          <w:sz w:val="24"/>
          <w:szCs w:val="24"/>
        </w:rPr>
      </w:pPr>
    </w:p>
    <w:p w:rsidR="00D7169A" w:rsidRPr="00350B82" w:rsidRDefault="0053143D" w:rsidP="00D7169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Статья 63</w:t>
      </w:r>
      <w:r w:rsidR="00D7169A" w:rsidRPr="00350B82">
        <w:rPr>
          <w:rFonts w:ascii="Times New Roman" w:eastAsia="Times New Roman" w:hAnsi="Times New Roman" w:cs="Times New Roman"/>
          <w:b/>
          <w:bCs/>
          <w:sz w:val="24"/>
          <w:szCs w:val="24"/>
        </w:rPr>
        <w:t>. Приоритет Устава сельсовета в системе актов местного самоуправления</w:t>
      </w:r>
    </w:p>
    <w:p w:rsidR="00D7169A" w:rsidRPr="00350B82" w:rsidRDefault="00D7169A" w:rsidP="0034268E">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Все правовые акты органов и должностных лиц местного самоуправления, в том числе решения сельского Совета депутатов, постановления </w:t>
      </w:r>
      <w:r w:rsidR="0034268E">
        <w:rPr>
          <w:rFonts w:ascii="Times New Roman" w:eastAsia="Times New Roman" w:hAnsi="Times New Roman" w:cs="Times New Roman"/>
          <w:sz w:val="24"/>
          <w:szCs w:val="24"/>
        </w:rPr>
        <w:t xml:space="preserve">и распоряжения главы сельсовета </w:t>
      </w:r>
      <w:r w:rsidRPr="00350B82">
        <w:rPr>
          <w:rFonts w:ascii="Times New Roman" w:eastAsia="Times New Roman" w:hAnsi="Times New Roman" w:cs="Times New Roman"/>
          <w:sz w:val="24"/>
          <w:szCs w:val="24"/>
        </w:rPr>
        <w:t>принимаются на основе и в соответствии с настоящим Уставом. В случае противоречия между положениями насто</w:t>
      </w:r>
      <w:r w:rsidR="00935816">
        <w:rPr>
          <w:rFonts w:ascii="Times New Roman" w:eastAsia="Times New Roman" w:hAnsi="Times New Roman" w:cs="Times New Roman"/>
          <w:sz w:val="24"/>
          <w:szCs w:val="24"/>
        </w:rPr>
        <w:t xml:space="preserve">ящего Устава и актами органов и </w:t>
      </w:r>
      <w:r w:rsidRPr="00350B82">
        <w:rPr>
          <w:rFonts w:ascii="Times New Roman" w:eastAsia="Times New Roman" w:hAnsi="Times New Roman" w:cs="Times New Roman"/>
          <w:sz w:val="24"/>
          <w:szCs w:val="24"/>
        </w:rPr>
        <w:t>до</w:t>
      </w:r>
      <w:r w:rsidR="00935816">
        <w:rPr>
          <w:rFonts w:ascii="Times New Roman" w:eastAsia="Times New Roman" w:hAnsi="Times New Roman" w:cs="Times New Roman"/>
          <w:sz w:val="24"/>
          <w:szCs w:val="24"/>
        </w:rPr>
        <w:t xml:space="preserve">                                                                                                                                                                                                                                                                                                                                                                                             </w:t>
      </w:r>
      <w:r w:rsidR="0034268E">
        <w:rPr>
          <w:rFonts w:ascii="Times New Roman" w:eastAsia="Times New Roman" w:hAnsi="Times New Roman" w:cs="Times New Roman"/>
          <w:sz w:val="24"/>
          <w:szCs w:val="24"/>
        </w:rPr>
        <w:t xml:space="preserve">       </w:t>
      </w:r>
      <w:r w:rsidRPr="00350B82">
        <w:rPr>
          <w:rFonts w:ascii="Times New Roman" w:eastAsia="Times New Roman" w:hAnsi="Times New Roman" w:cs="Times New Roman"/>
          <w:sz w:val="24"/>
          <w:szCs w:val="24"/>
        </w:rPr>
        <w:t>лжностных лиц местного самоуправления действуют и применяются положения настоящего Устава.</w:t>
      </w:r>
    </w:p>
    <w:p w:rsidR="00D7169A" w:rsidRDefault="00D7169A" w:rsidP="001D146F">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4"/>
        <w:gridCol w:w="5211"/>
      </w:tblGrid>
      <w:tr w:rsidR="00AD6D4E" w:rsidRPr="00350B82" w:rsidTr="0034268E">
        <w:tc>
          <w:tcPr>
            <w:tcW w:w="5244" w:type="dxa"/>
          </w:tcPr>
          <w:p w:rsidR="00AD6D4E" w:rsidRDefault="00AD6D4E" w:rsidP="0034268E">
            <w:pPr>
              <w:jc w:val="both"/>
              <w:rPr>
                <w:rFonts w:ascii="Times New Roman" w:eastAsia="Times New Roman" w:hAnsi="Times New Roman" w:cs="Times New Roman"/>
                <w:sz w:val="24"/>
                <w:szCs w:val="24"/>
              </w:rPr>
            </w:pPr>
          </w:p>
          <w:p w:rsidR="00AD6D4E" w:rsidRPr="00350B82" w:rsidRDefault="00AD6D4E" w:rsidP="0034268E">
            <w:pPr>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Глава Дзержинского сельсовета</w:t>
            </w:r>
          </w:p>
        </w:tc>
        <w:tc>
          <w:tcPr>
            <w:tcW w:w="5211" w:type="dxa"/>
          </w:tcPr>
          <w:p w:rsidR="00AD6D4E" w:rsidRPr="00350B82" w:rsidRDefault="00AD6D4E" w:rsidP="0034268E">
            <w:pPr>
              <w:pStyle w:val="text"/>
              <w:jc w:val="right"/>
              <w:rPr>
                <w:rFonts w:ascii="Times New Roman" w:hAnsi="Times New Roman" w:cs="Times New Roman"/>
              </w:rPr>
            </w:pPr>
            <w:r>
              <w:rPr>
                <w:rFonts w:ascii="Times New Roman" w:hAnsi="Times New Roman" w:cs="Times New Roman"/>
              </w:rPr>
              <w:t xml:space="preserve">                                                                                   А.И.Сонич</w:t>
            </w:r>
          </w:p>
        </w:tc>
      </w:tr>
    </w:tbl>
    <w:p w:rsidR="00AD6D4E" w:rsidRPr="00350B82" w:rsidRDefault="00AD6D4E" w:rsidP="00AD6D4E">
      <w:pPr>
        <w:rPr>
          <w:sz w:val="24"/>
          <w:szCs w:val="24"/>
        </w:rPr>
      </w:pPr>
    </w:p>
    <w:p w:rsidR="001D146F" w:rsidRPr="00350B82" w:rsidRDefault="001D146F" w:rsidP="001D146F">
      <w:pPr>
        <w:spacing w:after="0" w:line="240" w:lineRule="auto"/>
        <w:ind w:firstLine="567"/>
        <w:jc w:val="both"/>
        <w:rPr>
          <w:rFonts w:ascii="Times New Roman" w:eastAsia="Times New Roman" w:hAnsi="Times New Roman" w:cs="Times New Roman"/>
          <w:sz w:val="24"/>
          <w:szCs w:val="24"/>
        </w:rPr>
      </w:pPr>
    </w:p>
    <w:sectPr w:rsidR="001D146F" w:rsidRPr="00350B82" w:rsidSect="009118D2">
      <w:headerReference w:type="default" r:id="rId10"/>
      <w:pgSz w:w="11906" w:h="16838" w:code="9"/>
      <w:pgMar w:top="1134"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C21" w:rsidRDefault="00334C21" w:rsidP="00490FA4">
      <w:pPr>
        <w:spacing w:after="0" w:line="240" w:lineRule="auto"/>
      </w:pPr>
      <w:r>
        <w:separator/>
      </w:r>
    </w:p>
  </w:endnote>
  <w:endnote w:type="continuationSeparator" w:id="0">
    <w:p w:rsidR="00334C21" w:rsidRDefault="00334C21" w:rsidP="00490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C21" w:rsidRDefault="00334C21" w:rsidP="00490FA4">
      <w:pPr>
        <w:spacing w:after="0" w:line="240" w:lineRule="auto"/>
      </w:pPr>
      <w:r>
        <w:separator/>
      </w:r>
    </w:p>
  </w:footnote>
  <w:footnote w:type="continuationSeparator" w:id="0">
    <w:p w:rsidR="00334C21" w:rsidRDefault="00334C21" w:rsidP="00490F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5313"/>
      <w:docPartObj>
        <w:docPartGallery w:val="Page Numbers (Top of Page)"/>
        <w:docPartUnique/>
      </w:docPartObj>
    </w:sdtPr>
    <w:sdtContent>
      <w:p w:rsidR="0034268E" w:rsidRDefault="00763AA9">
        <w:pPr>
          <w:pStyle w:val="ad"/>
        </w:pPr>
        <w:fldSimple w:instr=" PAGE   \* MERGEFORMAT ">
          <w:r w:rsidR="009F554B">
            <w:rPr>
              <w:noProof/>
            </w:rPr>
            <w:t>23</w:t>
          </w:r>
        </w:fldSimple>
      </w:p>
    </w:sdtContent>
  </w:sdt>
  <w:p w:rsidR="0034268E" w:rsidRDefault="0034268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86E91"/>
    <w:multiLevelType w:val="hybridMultilevel"/>
    <w:tmpl w:val="C2167D8A"/>
    <w:lvl w:ilvl="0" w:tplc="96FCE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5C4DDC"/>
    <w:multiLevelType w:val="hybridMultilevel"/>
    <w:tmpl w:val="8D903C02"/>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7169A"/>
    <w:rsid w:val="0000607F"/>
    <w:rsid w:val="00010AD5"/>
    <w:rsid w:val="00012B0E"/>
    <w:rsid w:val="000242D4"/>
    <w:rsid w:val="0002501B"/>
    <w:rsid w:val="00025F8F"/>
    <w:rsid w:val="000307DB"/>
    <w:rsid w:val="0003523C"/>
    <w:rsid w:val="00035A0A"/>
    <w:rsid w:val="000455CA"/>
    <w:rsid w:val="000563F3"/>
    <w:rsid w:val="000568DA"/>
    <w:rsid w:val="00062FEC"/>
    <w:rsid w:val="00090B44"/>
    <w:rsid w:val="000A6BBD"/>
    <w:rsid w:val="000B4161"/>
    <w:rsid w:val="000C171A"/>
    <w:rsid w:val="000D314C"/>
    <w:rsid w:val="000E0DC2"/>
    <w:rsid w:val="000F1618"/>
    <w:rsid w:val="000F16CF"/>
    <w:rsid w:val="000F2D87"/>
    <w:rsid w:val="000F4732"/>
    <w:rsid w:val="001123C2"/>
    <w:rsid w:val="00113B61"/>
    <w:rsid w:val="001224F5"/>
    <w:rsid w:val="00132FB9"/>
    <w:rsid w:val="001530E4"/>
    <w:rsid w:val="00175F0F"/>
    <w:rsid w:val="00186D1D"/>
    <w:rsid w:val="00197782"/>
    <w:rsid w:val="001C6B64"/>
    <w:rsid w:val="001D146F"/>
    <w:rsid w:val="001D1F74"/>
    <w:rsid w:val="001D2C1E"/>
    <w:rsid w:val="001D4F2E"/>
    <w:rsid w:val="001E2BCB"/>
    <w:rsid w:val="001F550C"/>
    <w:rsid w:val="001F5A74"/>
    <w:rsid w:val="002041F4"/>
    <w:rsid w:val="00213478"/>
    <w:rsid w:val="00214B02"/>
    <w:rsid w:val="00214CFE"/>
    <w:rsid w:val="00261DFB"/>
    <w:rsid w:val="00273E58"/>
    <w:rsid w:val="00274139"/>
    <w:rsid w:val="002A0822"/>
    <w:rsid w:val="002A6B14"/>
    <w:rsid w:val="002C17B9"/>
    <w:rsid w:val="002D0055"/>
    <w:rsid w:val="002D3E25"/>
    <w:rsid w:val="002D79A1"/>
    <w:rsid w:val="002E2F8D"/>
    <w:rsid w:val="002F2AC1"/>
    <w:rsid w:val="0031032A"/>
    <w:rsid w:val="00310DB3"/>
    <w:rsid w:val="003118E0"/>
    <w:rsid w:val="003129EF"/>
    <w:rsid w:val="00312CB1"/>
    <w:rsid w:val="00315617"/>
    <w:rsid w:val="003278EC"/>
    <w:rsid w:val="00334C21"/>
    <w:rsid w:val="0034268E"/>
    <w:rsid w:val="00350B82"/>
    <w:rsid w:val="003528D4"/>
    <w:rsid w:val="003721D8"/>
    <w:rsid w:val="0037436D"/>
    <w:rsid w:val="00380268"/>
    <w:rsid w:val="00383B13"/>
    <w:rsid w:val="003C438B"/>
    <w:rsid w:val="003C6D72"/>
    <w:rsid w:val="003C778E"/>
    <w:rsid w:val="003F7452"/>
    <w:rsid w:val="00405862"/>
    <w:rsid w:val="00405CFE"/>
    <w:rsid w:val="00411E1C"/>
    <w:rsid w:val="00443264"/>
    <w:rsid w:val="004513D3"/>
    <w:rsid w:val="004519FE"/>
    <w:rsid w:val="00452FD8"/>
    <w:rsid w:val="004619A3"/>
    <w:rsid w:val="00477579"/>
    <w:rsid w:val="00484C64"/>
    <w:rsid w:val="00490FA4"/>
    <w:rsid w:val="004925C6"/>
    <w:rsid w:val="004927F6"/>
    <w:rsid w:val="004A4978"/>
    <w:rsid w:val="004F3643"/>
    <w:rsid w:val="004F55FE"/>
    <w:rsid w:val="0052148E"/>
    <w:rsid w:val="005244EB"/>
    <w:rsid w:val="0052562F"/>
    <w:rsid w:val="0053143D"/>
    <w:rsid w:val="005352FD"/>
    <w:rsid w:val="00547CD8"/>
    <w:rsid w:val="0055016A"/>
    <w:rsid w:val="005514FF"/>
    <w:rsid w:val="00552F6E"/>
    <w:rsid w:val="00554E45"/>
    <w:rsid w:val="00563374"/>
    <w:rsid w:val="00571179"/>
    <w:rsid w:val="00573DFB"/>
    <w:rsid w:val="00576DE2"/>
    <w:rsid w:val="00581F46"/>
    <w:rsid w:val="00585C2E"/>
    <w:rsid w:val="00593B1D"/>
    <w:rsid w:val="005A7174"/>
    <w:rsid w:val="005B0129"/>
    <w:rsid w:val="005C51E0"/>
    <w:rsid w:val="005D1ECA"/>
    <w:rsid w:val="005D3FC5"/>
    <w:rsid w:val="005E3DB0"/>
    <w:rsid w:val="005F555C"/>
    <w:rsid w:val="006037A8"/>
    <w:rsid w:val="00605967"/>
    <w:rsid w:val="0061077A"/>
    <w:rsid w:val="0061747E"/>
    <w:rsid w:val="00641259"/>
    <w:rsid w:val="00647937"/>
    <w:rsid w:val="00653739"/>
    <w:rsid w:val="00670DC0"/>
    <w:rsid w:val="0067702A"/>
    <w:rsid w:val="00684494"/>
    <w:rsid w:val="00686490"/>
    <w:rsid w:val="006A00A0"/>
    <w:rsid w:val="006A6ED4"/>
    <w:rsid w:val="00701B40"/>
    <w:rsid w:val="00717902"/>
    <w:rsid w:val="00732111"/>
    <w:rsid w:val="00743A7D"/>
    <w:rsid w:val="00745BDB"/>
    <w:rsid w:val="007605B6"/>
    <w:rsid w:val="00763AA9"/>
    <w:rsid w:val="007734EA"/>
    <w:rsid w:val="00780D39"/>
    <w:rsid w:val="007937B2"/>
    <w:rsid w:val="007B0617"/>
    <w:rsid w:val="007B3D9C"/>
    <w:rsid w:val="007D25B8"/>
    <w:rsid w:val="007D75F6"/>
    <w:rsid w:val="007E5883"/>
    <w:rsid w:val="00806362"/>
    <w:rsid w:val="008209ED"/>
    <w:rsid w:val="0084138C"/>
    <w:rsid w:val="008456D8"/>
    <w:rsid w:val="00864B9B"/>
    <w:rsid w:val="00870896"/>
    <w:rsid w:val="00877321"/>
    <w:rsid w:val="0087798B"/>
    <w:rsid w:val="008909A7"/>
    <w:rsid w:val="00890D1C"/>
    <w:rsid w:val="0089408C"/>
    <w:rsid w:val="008B54E5"/>
    <w:rsid w:val="008C34DD"/>
    <w:rsid w:val="008E67E2"/>
    <w:rsid w:val="008F0465"/>
    <w:rsid w:val="008F3DE4"/>
    <w:rsid w:val="00906E3E"/>
    <w:rsid w:val="009118D2"/>
    <w:rsid w:val="00935816"/>
    <w:rsid w:val="00942C57"/>
    <w:rsid w:val="009557BB"/>
    <w:rsid w:val="009642D2"/>
    <w:rsid w:val="00971ABD"/>
    <w:rsid w:val="00980A43"/>
    <w:rsid w:val="00996669"/>
    <w:rsid w:val="009A3630"/>
    <w:rsid w:val="009B04E5"/>
    <w:rsid w:val="009C0DB7"/>
    <w:rsid w:val="009C7397"/>
    <w:rsid w:val="009E6366"/>
    <w:rsid w:val="009F554B"/>
    <w:rsid w:val="00A03071"/>
    <w:rsid w:val="00A22418"/>
    <w:rsid w:val="00A40C0A"/>
    <w:rsid w:val="00A45365"/>
    <w:rsid w:val="00A55D8A"/>
    <w:rsid w:val="00A80B63"/>
    <w:rsid w:val="00A82A96"/>
    <w:rsid w:val="00A85680"/>
    <w:rsid w:val="00AA0024"/>
    <w:rsid w:val="00AB521B"/>
    <w:rsid w:val="00AC015C"/>
    <w:rsid w:val="00AC55AE"/>
    <w:rsid w:val="00AC7559"/>
    <w:rsid w:val="00AD239C"/>
    <w:rsid w:val="00AD3175"/>
    <w:rsid w:val="00AD6D4E"/>
    <w:rsid w:val="00AE7C90"/>
    <w:rsid w:val="00AF3AFD"/>
    <w:rsid w:val="00AF7C3E"/>
    <w:rsid w:val="00B00DA2"/>
    <w:rsid w:val="00B00DE5"/>
    <w:rsid w:val="00B036E4"/>
    <w:rsid w:val="00B1102E"/>
    <w:rsid w:val="00B12158"/>
    <w:rsid w:val="00B2046F"/>
    <w:rsid w:val="00B2233A"/>
    <w:rsid w:val="00B42461"/>
    <w:rsid w:val="00B536BA"/>
    <w:rsid w:val="00B5780E"/>
    <w:rsid w:val="00B77E4C"/>
    <w:rsid w:val="00B85B9E"/>
    <w:rsid w:val="00B94D53"/>
    <w:rsid w:val="00BA1C50"/>
    <w:rsid w:val="00BA5566"/>
    <w:rsid w:val="00BA5BEE"/>
    <w:rsid w:val="00BC38D2"/>
    <w:rsid w:val="00BC4CAA"/>
    <w:rsid w:val="00BE0EBF"/>
    <w:rsid w:val="00BE7EFD"/>
    <w:rsid w:val="00BF3C01"/>
    <w:rsid w:val="00C1600B"/>
    <w:rsid w:val="00C2106C"/>
    <w:rsid w:val="00C417C6"/>
    <w:rsid w:val="00C50FA4"/>
    <w:rsid w:val="00C55ED3"/>
    <w:rsid w:val="00C62807"/>
    <w:rsid w:val="00C80F91"/>
    <w:rsid w:val="00C9102A"/>
    <w:rsid w:val="00CC11ED"/>
    <w:rsid w:val="00CD5D37"/>
    <w:rsid w:val="00CE089B"/>
    <w:rsid w:val="00CF0C5F"/>
    <w:rsid w:val="00D01212"/>
    <w:rsid w:val="00D23F1B"/>
    <w:rsid w:val="00D24A7D"/>
    <w:rsid w:val="00D44415"/>
    <w:rsid w:val="00D4614E"/>
    <w:rsid w:val="00D7135E"/>
    <w:rsid w:val="00D7169A"/>
    <w:rsid w:val="00D730E1"/>
    <w:rsid w:val="00D75123"/>
    <w:rsid w:val="00D75D6B"/>
    <w:rsid w:val="00D923A8"/>
    <w:rsid w:val="00D96779"/>
    <w:rsid w:val="00DB21A9"/>
    <w:rsid w:val="00DE75C0"/>
    <w:rsid w:val="00E025B3"/>
    <w:rsid w:val="00E04A32"/>
    <w:rsid w:val="00E106D4"/>
    <w:rsid w:val="00E22C30"/>
    <w:rsid w:val="00E44BDD"/>
    <w:rsid w:val="00E53037"/>
    <w:rsid w:val="00E7646D"/>
    <w:rsid w:val="00E86AB9"/>
    <w:rsid w:val="00EB158A"/>
    <w:rsid w:val="00EB2380"/>
    <w:rsid w:val="00EB5385"/>
    <w:rsid w:val="00EC4897"/>
    <w:rsid w:val="00ED3A2E"/>
    <w:rsid w:val="00ED40F5"/>
    <w:rsid w:val="00EE0081"/>
    <w:rsid w:val="00EE2D60"/>
    <w:rsid w:val="00EF0F39"/>
    <w:rsid w:val="00F07BA6"/>
    <w:rsid w:val="00F122E6"/>
    <w:rsid w:val="00F22A06"/>
    <w:rsid w:val="00F24C3C"/>
    <w:rsid w:val="00F40286"/>
    <w:rsid w:val="00F52E77"/>
    <w:rsid w:val="00F57713"/>
    <w:rsid w:val="00F62093"/>
    <w:rsid w:val="00F66501"/>
    <w:rsid w:val="00F87CA6"/>
    <w:rsid w:val="00F9227E"/>
    <w:rsid w:val="00FA4BC9"/>
    <w:rsid w:val="00FF3329"/>
    <w:rsid w:val="00FF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69A"/>
    <w:rPr>
      <w:rFonts w:eastAsiaTheme="minorEastAsia"/>
      <w:lang w:eastAsia="ru-RU"/>
    </w:rPr>
  </w:style>
  <w:style w:type="paragraph" w:styleId="1">
    <w:name w:val="heading 1"/>
    <w:aliases w:val="!Части документа"/>
    <w:basedOn w:val="a"/>
    <w:next w:val="a"/>
    <w:link w:val="10"/>
    <w:uiPriority w:val="9"/>
    <w:qFormat/>
    <w:rsid w:val="00D7169A"/>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uiPriority w:val="9"/>
    <w:qFormat/>
    <w:rsid w:val="00D7169A"/>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D7169A"/>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D7169A"/>
    <w:pPr>
      <w:spacing w:after="0" w:line="240" w:lineRule="auto"/>
      <w:ind w:firstLine="567"/>
      <w:jc w:val="both"/>
      <w:outlineLvl w:val="3"/>
    </w:pPr>
    <w:rPr>
      <w:rFonts w:ascii="Arial" w:eastAsia="Times New Roman" w:hAnsi="Arial" w:cs="Times New Roman"/>
      <w:b/>
      <w:bCs/>
      <w:sz w:val="26"/>
      <w:szCs w:val="28"/>
    </w:rPr>
  </w:style>
  <w:style w:type="paragraph" w:styleId="6">
    <w:name w:val="heading 6"/>
    <w:basedOn w:val="a"/>
    <w:next w:val="a"/>
    <w:link w:val="60"/>
    <w:uiPriority w:val="9"/>
    <w:semiHidden/>
    <w:unhideWhenUsed/>
    <w:qFormat/>
    <w:rsid w:val="00D716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7169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7169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7169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7169A"/>
    <w:rPr>
      <w:rFonts w:ascii="Arial" w:eastAsia="Times New Roman" w:hAnsi="Arial" w:cs="Times New Roman"/>
      <w:b/>
      <w:bCs/>
      <w:sz w:val="26"/>
      <w:szCs w:val="28"/>
      <w:lang w:eastAsia="ru-RU"/>
    </w:rPr>
  </w:style>
  <w:style w:type="character" w:customStyle="1" w:styleId="60">
    <w:name w:val="Заголовок 6 Знак"/>
    <w:basedOn w:val="a0"/>
    <w:link w:val="6"/>
    <w:uiPriority w:val="9"/>
    <w:semiHidden/>
    <w:rsid w:val="00D7169A"/>
    <w:rPr>
      <w:rFonts w:asciiTheme="majorHAnsi" w:eastAsiaTheme="majorEastAsia" w:hAnsiTheme="majorHAnsi" w:cstheme="majorBidi"/>
      <w:i/>
      <w:iCs/>
      <w:color w:val="243F60" w:themeColor="accent1" w:themeShade="7F"/>
      <w:lang w:eastAsia="ru-RU"/>
    </w:rPr>
  </w:style>
  <w:style w:type="character" w:styleId="a3">
    <w:name w:val="Hyperlink"/>
    <w:basedOn w:val="a0"/>
    <w:uiPriority w:val="99"/>
    <w:semiHidden/>
    <w:unhideWhenUsed/>
    <w:rsid w:val="00D7169A"/>
    <w:rPr>
      <w:strike w:val="0"/>
      <w:dstrike w:val="0"/>
      <w:color w:val="0000FF"/>
      <w:u w:val="none"/>
      <w:effect w:val="none"/>
    </w:rPr>
  </w:style>
  <w:style w:type="character" w:styleId="a4">
    <w:name w:val="FollowedHyperlink"/>
    <w:basedOn w:val="a0"/>
    <w:uiPriority w:val="99"/>
    <w:semiHidden/>
    <w:unhideWhenUsed/>
    <w:rsid w:val="00D7169A"/>
    <w:rPr>
      <w:color w:val="0000FF"/>
      <w:u w:val="single"/>
    </w:rPr>
  </w:style>
  <w:style w:type="character" w:styleId="HTML">
    <w:name w:val="HTML Variable"/>
    <w:aliases w:val="!Ссылки в документе"/>
    <w:basedOn w:val="a0"/>
    <w:uiPriority w:val="99"/>
    <w:semiHidden/>
    <w:unhideWhenUsed/>
    <w:rsid w:val="00D7169A"/>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7169A"/>
    <w:pPr>
      <w:spacing w:before="100" w:beforeAutospacing="1" w:after="100" w:afterAutospacing="1" w:line="240" w:lineRule="auto"/>
      <w:ind w:firstLine="567"/>
      <w:jc w:val="both"/>
    </w:pPr>
    <w:rPr>
      <w:rFonts w:ascii="Arial" w:eastAsia="Times New Roman" w:hAnsi="Arial" w:cs="Times New Roman"/>
      <w:sz w:val="24"/>
      <w:szCs w:val="24"/>
    </w:rPr>
  </w:style>
  <w:style w:type="paragraph" w:styleId="a6">
    <w:name w:val="annotation text"/>
    <w:aliases w:val="!Равноширинный текст документа"/>
    <w:basedOn w:val="a"/>
    <w:link w:val="a7"/>
    <w:uiPriority w:val="99"/>
    <w:semiHidden/>
    <w:unhideWhenUsed/>
    <w:rsid w:val="00D7169A"/>
    <w:pPr>
      <w:spacing w:after="0" w:line="240" w:lineRule="auto"/>
      <w:ind w:firstLine="567"/>
      <w:jc w:val="both"/>
    </w:pPr>
    <w:rPr>
      <w:rFonts w:ascii="Courier" w:eastAsia="Times New Roman" w:hAnsi="Courier" w:cs="Times New Roman"/>
      <w:szCs w:val="20"/>
    </w:rPr>
  </w:style>
  <w:style w:type="character" w:customStyle="1" w:styleId="a7">
    <w:name w:val="Текст примечания Знак"/>
    <w:aliases w:val="!Равноширинный текст документа Знак"/>
    <w:basedOn w:val="a0"/>
    <w:link w:val="a6"/>
    <w:uiPriority w:val="99"/>
    <w:semiHidden/>
    <w:rsid w:val="00D7169A"/>
    <w:rPr>
      <w:rFonts w:ascii="Courier" w:eastAsia="Times New Roman" w:hAnsi="Courier" w:cs="Times New Roman"/>
      <w:szCs w:val="20"/>
      <w:lang w:eastAsia="ru-RU"/>
    </w:rPr>
  </w:style>
  <w:style w:type="paragraph" w:styleId="a8">
    <w:name w:val="Balloon Text"/>
    <w:basedOn w:val="a"/>
    <w:link w:val="a9"/>
    <w:uiPriority w:val="99"/>
    <w:semiHidden/>
    <w:unhideWhenUsed/>
    <w:rsid w:val="00D7169A"/>
    <w:pPr>
      <w:spacing w:after="0" w:line="240" w:lineRule="auto"/>
      <w:ind w:firstLine="567"/>
      <w:jc w:val="both"/>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D7169A"/>
    <w:rPr>
      <w:rFonts w:ascii="Tahoma" w:eastAsia="Times New Roman" w:hAnsi="Tahoma" w:cs="Tahoma"/>
      <w:sz w:val="16"/>
      <w:szCs w:val="16"/>
      <w:lang w:eastAsia="ru-RU"/>
    </w:rPr>
  </w:style>
  <w:style w:type="paragraph" w:customStyle="1" w:styleId="text">
    <w:name w:val="text"/>
    <w:basedOn w:val="a"/>
    <w:rsid w:val="00D7169A"/>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D7169A"/>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D7169A"/>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D7169A"/>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D7169A"/>
    <w:pPr>
      <w:spacing w:after="0" w:line="240" w:lineRule="auto"/>
      <w:ind w:firstLine="567"/>
      <w:jc w:val="center"/>
    </w:pPr>
    <w:rPr>
      <w:rFonts w:ascii="Arial" w:eastAsia="Times New Roman" w:hAnsi="Arial" w:cs="Arial"/>
      <w:sz w:val="30"/>
      <w:szCs w:val="30"/>
    </w:rPr>
  </w:style>
  <w:style w:type="paragraph" w:customStyle="1" w:styleId="Title">
    <w:name w:val="Title!Название НПА"/>
    <w:basedOn w:val="a"/>
    <w:rsid w:val="00D7169A"/>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D7169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7169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7169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7169A"/>
    <w:pPr>
      <w:spacing w:after="0" w:line="240" w:lineRule="auto"/>
      <w:jc w:val="center"/>
    </w:pPr>
    <w:rPr>
      <w:rFonts w:ascii="Arial" w:eastAsia="Times New Roman" w:hAnsi="Arial" w:cs="Arial"/>
      <w:bCs/>
      <w:kern w:val="28"/>
      <w:sz w:val="24"/>
      <w:szCs w:val="32"/>
      <w:lang w:eastAsia="ru-RU"/>
    </w:rPr>
  </w:style>
  <w:style w:type="table" w:styleId="aa">
    <w:name w:val="Table Grid"/>
    <w:basedOn w:val="a1"/>
    <w:uiPriority w:val="59"/>
    <w:rsid w:val="00D716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99"/>
    <w:rsid w:val="00D7169A"/>
    <w:pPr>
      <w:spacing w:after="12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D7169A"/>
    <w:rPr>
      <w:rFonts w:ascii="Times New Roman" w:eastAsia="Times New Roman" w:hAnsi="Times New Roman" w:cs="Times New Roman"/>
      <w:sz w:val="28"/>
      <w:szCs w:val="20"/>
      <w:lang w:eastAsia="ru-RU"/>
    </w:rPr>
  </w:style>
  <w:style w:type="paragraph" w:customStyle="1" w:styleId="ConsPlusNormal">
    <w:name w:val="ConsPlusNormal"/>
    <w:rsid w:val="00D7169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D7169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Nonformat">
    <w:name w:val="ConsPlusNonformat"/>
    <w:uiPriority w:val="99"/>
    <w:rsid w:val="00D7169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D7169A"/>
    <w:pPr>
      <w:spacing w:after="120"/>
    </w:pPr>
    <w:rPr>
      <w:sz w:val="16"/>
      <w:szCs w:val="16"/>
    </w:rPr>
  </w:style>
  <w:style w:type="character" w:customStyle="1" w:styleId="32">
    <w:name w:val="Основной текст 3 Знак"/>
    <w:basedOn w:val="a0"/>
    <w:link w:val="31"/>
    <w:uiPriority w:val="99"/>
    <w:semiHidden/>
    <w:rsid w:val="00D7169A"/>
    <w:rPr>
      <w:rFonts w:eastAsiaTheme="minorEastAsia"/>
      <w:sz w:val="16"/>
      <w:szCs w:val="16"/>
      <w:lang w:eastAsia="ru-RU"/>
    </w:rPr>
  </w:style>
  <w:style w:type="paragraph" w:customStyle="1" w:styleId="p2">
    <w:name w:val="p2"/>
    <w:basedOn w:val="a"/>
    <w:uiPriority w:val="99"/>
    <w:rsid w:val="00D71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D7169A"/>
  </w:style>
  <w:style w:type="paragraph" w:customStyle="1" w:styleId="p3">
    <w:name w:val="p3"/>
    <w:basedOn w:val="a"/>
    <w:uiPriority w:val="99"/>
    <w:rsid w:val="00D7169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aliases w:val="!Заголовок документа"/>
    <w:basedOn w:val="a"/>
    <w:link w:val="ae"/>
    <w:uiPriority w:val="99"/>
    <w:rsid w:val="00D7169A"/>
    <w:pPr>
      <w:tabs>
        <w:tab w:val="center" w:pos="4677"/>
        <w:tab w:val="right" w:pos="9355"/>
      </w:tabs>
      <w:spacing w:after="0" w:line="240" w:lineRule="auto"/>
      <w:jc w:val="center"/>
    </w:pPr>
    <w:rPr>
      <w:rFonts w:ascii="Arial" w:eastAsia="Times New Roman" w:hAnsi="Arial" w:cs="Times New Roman"/>
      <w:sz w:val="24"/>
      <w:szCs w:val="24"/>
    </w:rPr>
  </w:style>
  <w:style w:type="character" w:customStyle="1" w:styleId="ae">
    <w:name w:val="Верхний колонтитул Знак"/>
    <w:aliases w:val="!Заголовок документа Знак"/>
    <w:basedOn w:val="a0"/>
    <w:link w:val="ad"/>
    <w:uiPriority w:val="99"/>
    <w:rsid w:val="00D7169A"/>
    <w:rPr>
      <w:rFonts w:ascii="Arial" w:eastAsia="Times New Roman" w:hAnsi="Arial" w:cs="Times New Roman"/>
      <w:sz w:val="24"/>
      <w:szCs w:val="24"/>
      <w:lang w:eastAsia="ru-RU"/>
    </w:rPr>
  </w:style>
  <w:style w:type="paragraph" w:styleId="af">
    <w:name w:val="footer"/>
    <w:basedOn w:val="a"/>
    <w:link w:val="af0"/>
    <w:uiPriority w:val="99"/>
    <w:semiHidden/>
    <w:unhideWhenUsed/>
    <w:rsid w:val="00D7169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7169A"/>
    <w:rPr>
      <w:rFonts w:eastAsiaTheme="minorEastAsia"/>
      <w:lang w:eastAsia="ru-RU"/>
    </w:rPr>
  </w:style>
  <w:style w:type="paragraph" w:styleId="21">
    <w:name w:val="Body Text 2"/>
    <w:basedOn w:val="a"/>
    <w:link w:val="22"/>
    <w:semiHidden/>
    <w:rsid w:val="00D7169A"/>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D7169A"/>
    <w:rPr>
      <w:rFonts w:ascii="Times New Roman" w:eastAsia="Times New Roman" w:hAnsi="Times New Roman" w:cs="Times New Roman"/>
      <w:sz w:val="20"/>
      <w:szCs w:val="20"/>
      <w:lang w:eastAsia="ru-RU"/>
    </w:rPr>
  </w:style>
  <w:style w:type="paragraph" w:styleId="af1">
    <w:name w:val="footnote text"/>
    <w:basedOn w:val="a"/>
    <w:link w:val="af2"/>
    <w:uiPriority w:val="99"/>
    <w:rsid w:val="00490FA4"/>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rsid w:val="00490FA4"/>
    <w:rPr>
      <w:rFonts w:ascii="Times New Roman" w:eastAsia="Times New Roman" w:hAnsi="Times New Roman" w:cs="Times New Roman"/>
      <w:sz w:val="20"/>
      <w:szCs w:val="20"/>
      <w:lang w:eastAsia="ru-RU"/>
    </w:rPr>
  </w:style>
  <w:style w:type="character" w:styleId="af3">
    <w:name w:val="footnote reference"/>
    <w:basedOn w:val="a0"/>
    <w:uiPriority w:val="99"/>
    <w:rsid w:val="00490FA4"/>
    <w:rPr>
      <w:vertAlign w:val="superscript"/>
    </w:rPr>
  </w:style>
  <w:style w:type="paragraph" w:styleId="af4">
    <w:name w:val="List Paragraph"/>
    <w:basedOn w:val="a"/>
    <w:uiPriority w:val="34"/>
    <w:qFormat/>
    <w:rsid w:val="0002501B"/>
    <w:pPr>
      <w:ind w:left="720"/>
      <w:contextualSpacing/>
    </w:pPr>
  </w:style>
  <w:style w:type="paragraph" w:styleId="af5">
    <w:name w:val="No Spacing"/>
    <w:uiPriority w:val="1"/>
    <w:qFormat/>
    <w:rsid w:val="0002501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BD89D754628138C5B58793571B4871E9BFC2E3C884BE5322AD1AA121497571A5123D4m1u4D" TargetMode="External"/><Relationship Id="rId3" Type="http://schemas.openxmlformats.org/officeDocument/2006/relationships/settings" Target="settings.xml"/><Relationship Id="rId7" Type="http://schemas.openxmlformats.org/officeDocument/2006/relationships/hyperlink" Target="consultantplus://offline/ref=4BEBD89D754628138C5B58793571B4871E9BFC2E3C884BE5322AD1AA121497571A5123D0m1u3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BEBD89D754628138C5B58793571B4871E9AF42737884BE5322AD1AAm1u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35</Pages>
  <Words>16012</Words>
  <Characters>91269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204</cp:revision>
  <cp:lastPrinted>2016-04-04T01:13:00Z</cp:lastPrinted>
  <dcterms:created xsi:type="dcterms:W3CDTF">2015-02-04T09:00:00Z</dcterms:created>
  <dcterms:modified xsi:type="dcterms:W3CDTF">2016-11-01T02:50:00Z</dcterms:modified>
</cp:coreProperties>
</file>